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418" w:rsidRDefault="00AA7418" w:rsidP="00AA7418">
      <w:pPr>
        <w:spacing w:after="0" w:line="240" w:lineRule="auto"/>
        <w:jc w:val="center"/>
        <w:rPr>
          <w:sz w:val="28"/>
        </w:rPr>
      </w:pPr>
      <w:r>
        <w:rPr>
          <w:sz w:val="28"/>
        </w:rPr>
        <w:t>Объявление</w:t>
      </w:r>
    </w:p>
    <w:p w:rsidR="00BD57BB" w:rsidRDefault="00BD57BB" w:rsidP="00AA7418">
      <w:pPr>
        <w:spacing w:after="0" w:line="240" w:lineRule="auto"/>
        <w:jc w:val="center"/>
        <w:rPr>
          <w:sz w:val="28"/>
        </w:rPr>
      </w:pPr>
    </w:p>
    <w:p w:rsidR="00AA7418" w:rsidRDefault="00AA7418" w:rsidP="00AA7418">
      <w:pPr>
        <w:spacing w:after="0" w:line="240" w:lineRule="auto"/>
        <w:jc w:val="center"/>
        <w:rPr>
          <w:sz w:val="28"/>
        </w:rPr>
      </w:pPr>
      <w:r>
        <w:rPr>
          <w:sz w:val="28"/>
        </w:rPr>
        <w:t xml:space="preserve">о приеме документов для участия в конкурсе на включение федеральных государственных гражданских служащих </w:t>
      </w:r>
    </w:p>
    <w:p w:rsidR="00AA7418" w:rsidRDefault="00AA7418" w:rsidP="00AA7418">
      <w:pPr>
        <w:spacing w:after="0" w:line="240" w:lineRule="auto"/>
        <w:jc w:val="center"/>
        <w:rPr>
          <w:sz w:val="28"/>
        </w:rPr>
      </w:pPr>
      <w:r>
        <w:rPr>
          <w:sz w:val="28"/>
        </w:rPr>
        <w:t>граждан Российской Федерации) в кадровый резерв Министерства финансов Российской Федерации</w:t>
      </w:r>
    </w:p>
    <w:p w:rsidR="00AA7418" w:rsidRPr="00D01419" w:rsidRDefault="00AA7418" w:rsidP="00AA7418">
      <w:pPr>
        <w:spacing w:after="0" w:line="240" w:lineRule="auto"/>
        <w:ind w:firstLine="720"/>
        <w:jc w:val="both"/>
        <w:rPr>
          <w:b/>
          <w:color w:val="auto"/>
          <w:sz w:val="28"/>
        </w:rPr>
      </w:pPr>
      <w:r w:rsidRPr="00D01419">
        <w:rPr>
          <w:b/>
          <w:color w:val="auto"/>
          <w:sz w:val="28"/>
        </w:rPr>
        <w:t xml:space="preserve">К кандидату на включение в кадровый резерв Министерства финансов Российской Федерации (далее соответственно – кадровый резерв, Министерство) предъявляются следующие квалификационные требования </w:t>
      </w:r>
      <w:r w:rsidRPr="00D01419">
        <w:rPr>
          <w:b/>
          <w:color w:val="auto"/>
          <w:sz w:val="28"/>
        </w:rPr>
        <w:br/>
        <w:t>к уровню и характеру знаний и умений (по главной, ведущей и старшей группам должностей):</w:t>
      </w:r>
    </w:p>
    <w:p w:rsidR="00AA7418" w:rsidRPr="00D01419" w:rsidRDefault="00AA7418" w:rsidP="00AA7418">
      <w:pPr>
        <w:spacing w:after="0" w:line="240" w:lineRule="auto"/>
        <w:ind w:firstLine="720"/>
        <w:jc w:val="both"/>
        <w:rPr>
          <w:color w:val="auto"/>
          <w:sz w:val="28"/>
        </w:rPr>
      </w:pPr>
      <w:r w:rsidRPr="00D01419">
        <w:rPr>
          <w:color w:val="auto"/>
          <w:sz w:val="28"/>
        </w:rPr>
        <w:t>а)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Министерства, порядка работы со служебной информацией, основ делопроизводства, правил охраны труда и противопожарной безопасности;</w:t>
      </w:r>
    </w:p>
    <w:p w:rsidR="00AA7418" w:rsidRPr="00D01419" w:rsidRDefault="00AA7418" w:rsidP="00AA7418">
      <w:pPr>
        <w:spacing w:after="0" w:line="240" w:lineRule="auto"/>
        <w:ind w:firstLine="720"/>
        <w:jc w:val="both"/>
        <w:rPr>
          <w:color w:val="auto"/>
          <w:sz w:val="28"/>
        </w:rPr>
      </w:pPr>
      <w:r w:rsidRPr="00D01419">
        <w:rPr>
          <w:color w:val="auto"/>
          <w:sz w:val="28"/>
        </w:rPr>
        <w:t>б)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ведения деловых переговоров, взаимодействия с другими ведомствами, государственными органами, представителями субъектов Российской Федерации, муниципальных образований, эффективного планирования служебного времени, анализа и прогнозирования деятельности в порученной сфере, использования опыта и мнения коллег, владения современной компьютерной и другой оргтехникой, необходимым программным обеспечением, работы в операционной системе, в текстовом редакторе, с электронными таблицами, базами данных, внутренними и периферийными устройствами компьютера, системами управления проектами, информационно-коммуникационными сетями, в том числе сетью Интернет,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Министерства, систематического повышения профессиональных знаний, своевременного выявления и разрешения проблемных ситуаций, приводящих к конфликту интересов.</w:t>
      </w:r>
    </w:p>
    <w:p w:rsidR="00AA7418" w:rsidRPr="00D01419" w:rsidRDefault="00AA7418" w:rsidP="00AA7418">
      <w:pPr>
        <w:spacing w:after="0" w:line="240" w:lineRule="auto"/>
        <w:ind w:firstLine="720"/>
        <w:jc w:val="both"/>
        <w:rPr>
          <w:color w:val="auto"/>
          <w:sz w:val="28"/>
        </w:rPr>
      </w:pPr>
      <w:r w:rsidRPr="00D01419">
        <w:rPr>
          <w:color w:val="auto"/>
          <w:sz w:val="28"/>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w:t>
      </w:r>
      <w:r>
        <w:rPr>
          <w:color w:val="auto"/>
          <w:sz w:val="28"/>
        </w:rPr>
        <w:br/>
      </w:r>
      <w:r w:rsidRPr="00D01419">
        <w:rPr>
          <w:color w:val="auto"/>
          <w:sz w:val="28"/>
        </w:rPr>
        <w:t>Российской Федерации о государственной гражданской службе квалификационным требованиям к должности государственной гражданской службы.</w:t>
      </w:r>
    </w:p>
    <w:p w:rsidR="00AA7418" w:rsidRPr="00D01419" w:rsidRDefault="00AA7418" w:rsidP="00AA7418">
      <w:pPr>
        <w:spacing w:after="0" w:line="240" w:lineRule="auto"/>
        <w:ind w:firstLine="720"/>
        <w:jc w:val="both"/>
        <w:rPr>
          <w:color w:val="auto"/>
          <w:sz w:val="28"/>
        </w:rPr>
      </w:pPr>
    </w:p>
    <w:p w:rsidR="00AA7418" w:rsidRPr="00D01419" w:rsidRDefault="00AA7418" w:rsidP="00AA7418">
      <w:pPr>
        <w:spacing w:after="0" w:line="240" w:lineRule="auto"/>
        <w:ind w:firstLine="720"/>
        <w:jc w:val="both"/>
        <w:rPr>
          <w:b/>
          <w:color w:val="auto"/>
          <w:sz w:val="28"/>
          <w:szCs w:val="28"/>
        </w:rPr>
      </w:pPr>
      <w:r w:rsidRPr="00D01419">
        <w:rPr>
          <w:b/>
          <w:color w:val="auto"/>
          <w:sz w:val="28"/>
          <w:szCs w:val="28"/>
        </w:rPr>
        <w:lastRenderedPageBreak/>
        <w:t xml:space="preserve">Начало приема документов – </w:t>
      </w:r>
      <w:r w:rsidR="00C72D41">
        <w:rPr>
          <w:b/>
          <w:color w:val="auto"/>
          <w:sz w:val="28"/>
          <w:szCs w:val="28"/>
        </w:rPr>
        <w:t>21</w:t>
      </w:r>
      <w:r>
        <w:rPr>
          <w:b/>
          <w:color w:val="auto"/>
          <w:sz w:val="28"/>
          <w:szCs w:val="28"/>
        </w:rPr>
        <w:t xml:space="preserve"> </w:t>
      </w:r>
      <w:r w:rsidR="00C72D41">
        <w:rPr>
          <w:b/>
          <w:color w:val="auto"/>
          <w:sz w:val="28"/>
          <w:szCs w:val="28"/>
        </w:rPr>
        <w:t>июня</w:t>
      </w:r>
      <w:r w:rsidRPr="00D01419">
        <w:rPr>
          <w:b/>
          <w:color w:val="auto"/>
          <w:sz w:val="28"/>
          <w:szCs w:val="28"/>
        </w:rPr>
        <w:t xml:space="preserve"> 202</w:t>
      </w:r>
      <w:r>
        <w:rPr>
          <w:b/>
          <w:color w:val="auto"/>
          <w:sz w:val="28"/>
          <w:szCs w:val="28"/>
        </w:rPr>
        <w:t>2</w:t>
      </w:r>
      <w:r w:rsidRPr="00D01419">
        <w:rPr>
          <w:b/>
          <w:color w:val="auto"/>
          <w:sz w:val="28"/>
          <w:szCs w:val="28"/>
        </w:rPr>
        <w:t xml:space="preserve"> г.</w:t>
      </w:r>
    </w:p>
    <w:p w:rsidR="00AA7418" w:rsidRDefault="00AA7418" w:rsidP="00AA7418">
      <w:pPr>
        <w:spacing w:after="0" w:line="240" w:lineRule="auto"/>
        <w:ind w:firstLine="720"/>
        <w:jc w:val="both"/>
        <w:rPr>
          <w:b/>
          <w:color w:val="auto"/>
          <w:sz w:val="28"/>
          <w:szCs w:val="28"/>
        </w:rPr>
      </w:pPr>
      <w:r w:rsidRPr="00D01419">
        <w:rPr>
          <w:b/>
          <w:color w:val="auto"/>
          <w:sz w:val="28"/>
          <w:szCs w:val="28"/>
        </w:rPr>
        <w:t xml:space="preserve">Окончание приема документов – </w:t>
      </w:r>
      <w:r w:rsidR="00C72D41">
        <w:rPr>
          <w:b/>
          <w:color w:val="auto"/>
          <w:sz w:val="28"/>
          <w:szCs w:val="28"/>
        </w:rPr>
        <w:t>11</w:t>
      </w:r>
      <w:r>
        <w:rPr>
          <w:b/>
          <w:color w:val="auto"/>
          <w:sz w:val="28"/>
          <w:szCs w:val="28"/>
        </w:rPr>
        <w:t xml:space="preserve"> </w:t>
      </w:r>
      <w:r w:rsidR="00C72D41">
        <w:rPr>
          <w:b/>
          <w:color w:val="auto"/>
          <w:sz w:val="28"/>
          <w:szCs w:val="28"/>
        </w:rPr>
        <w:t>июля</w:t>
      </w:r>
      <w:r w:rsidRPr="00D01419">
        <w:rPr>
          <w:b/>
          <w:color w:val="auto"/>
          <w:sz w:val="28"/>
          <w:szCs w:val="28"/>
        </w:rPr>
        <w:t xml:space="preserve"> 202</w:t>
      </w:r>
      <w:r>
        <w:rPr>
          <w:b/>
          <w:color w:val="auto"/>
          <w:sz w:val="28"/>
          <w:szCs w:val="28"/>
        </w:rPr>
        <w:t>2</w:t>
      </w:r>
      <w:r w:rsidRPr="00D01419">
        <w:rPr>
          <w:b/>
          <w:color w:val="auto"/>
          <w:sz w:val="28"/>
          <w:szCs w:val="28"/>
        </w:rPr>
        <w:t xml:space="preserve"> г.</w:t>
      </w:r>
    </w:p>
    <w:p w:rsidR="00AA7418" w:rsidRPr="00D01419" w:rsidRDefault="00AA7418" w:rsidP="00AA7418">
      <w:pPr>
        <w:spacing w:after="0" w:line="240" w:lineRule="auto"/>
        <w:ind w:firstLine="720"/>
        <w:jc w:val="both"/>
        <w:rPr>
          <w:b/>
          <w:color w:val="auto"/>
          <w:sz w:val="28"/>
        </w:rPr>
      </w:pPr>
    </w:p>
    <w:p w:rsidR="00AA7418" w:rsidRPr="00D01419" w:rsidRDefault="00AA7418" w:rsidP="00AA7418">
      <w:pPr>
        <w:spacing w:after="0" w:line="240" w:lineRule="auto"/>
        <w:ind w:firstLine="720"/>
        <w:jc w:val="both"/>
        <w:rPr>
          <w:b/>
          <w:color w:val="auto"/>
          <w:sz w:val="28"/>
        </w:rPr>
      </w:pPr>
      <w:r w:rsidRPr="00D01419">
        <w:rPr>
          <w:b/>
          <w:color w:val="auto"/>
          <w:sz w:val="28"/>
        </w:rPr>
        <w:t>Перечень документов, необходимых для участия в конкурсе:</w:t>
      </w:r>
    </w:p>
    <w:p w:rsidR="00AA7418" w:rsidRPr="00D01419" w:rsidRDefault="00AA7418" w:rsidP="00AA7418">
      <w:pPr>
        <w:spacing w:after="0" w:line="240" w:lineRule="auto"/>
        <w:ind w:firstLine="720"/>
        <w:jc w:val="both"/>
        <w:rPr>
          <w:b/>
          <w:color w:val="auto"/>
          <w:sz w:val="28"/>
        </w:rPr>
      </w:pPr>
      <w:r w:rsidRPr="00D01419">
        <w:rPr>
          <w:b/>
          <w:color w:val="auto"/>
          <w:sz w:val="28"/>
        </w:rPr>
        <w:t>https://www.minfin.ru/ru/ministry/publicservice/konkurs/kadr_reserv/documents_kadr_res/</w:t>
      </w:r>
    </w:p>
    <w:p w:rsidR="00AA7418" w:rsidRPr="00D01419" w:rsidRDefault="00AA7418" w:rsidP="00AA7418">
      <w:pPr>
        <w:spacing w:after="0" w:line="240" w:lineRule="auto"/>
        <w:ind w:firstLine="720"/>
        <w:jc w:val="both"/>
        <w:rPr>
          <w:color w:val="auto"/>
          <w:sz w:val="28"/>
        </w:rPr>
      </w:pPr>
    </w:p>
    <w:p w:rsidR="00AA7418" w:rsidRPr="00D01419" w:rsidRDefault="00AA7418" w:rsidP="00AA7418">
      <w:pPr>
        <w:spacing w:after="0" w:line="240" w:lineRule="auto"/>
        <w:ind w:firstLine="720"/>
        <w:jc w:val="both"/>
        <w:rPr>
          <w:b/>
          <w:color w:val="auto"/>
          <w:sz w:val="28"/>
        </w:rPr>
      </w:pPr>
      <w:r w:rsidRPr="00D01419">
        <w:rPr>
          <w:b/>
          <w:color w:val="auto"/>
          <w:sz w:val="28"/>
        </w:rPr>
        <w:t xml:space="preserve">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(ЕИСУКС) или на бумажном носителе </w:t>
      </w:r>
      <w:r>
        <w:rPr>
          <w:b/>
          <w:color w:val="auto"/>
          <w:sz w:val="28"/>
        </w:rPr>
        <w:br/>
      </w:r>
      <w:r w:rsidRPr="00D01419">
        <w:rPr>
          <w:b/>
          <w:color w:val="auto"/>
          <w:sz w:val="28"/>
        </w:rPr>
        <w:t xml:space="preserve">по адресу: 109097, г. Москва, ул. Ильинка, д. 9 (подъезд № </w:t>
      </w:r>
      <w:r w:rsidR="00BD57BB">
        <w:rPr>
          <w:b/>
          <w:color w:val="auto"/>
          <w:sz w:val="28"/>
        </w:rPr>
        <w:t>5</w:t>
      </w:r>
      <w:r w:rsidRPr="00D01419">
        <w:rPr>
          <w:b/>
          <w:color w:val="auto"/>
          <w:sz w:val="28"/>
        </w:rPr>
        <w:t xml:space="preserve">), </w:t>
      </w:r>
      <w:proofErr w:type="spellStart"/>
      <w:r w:rsidR="00BD57BB">
        <w:rPr>
          <w:b/>
          <w:color w:val="auto"/>
          <w:sz w:val="28"/>
        </w:rPr>
        <w:t>каб</w:t>
      </w:r>
      <w:proofErr w:type="spellEnd"/>
      <w:r w:rsidR="00BD57BB">
        <w:rPr>
          <w:b/>
          <w:color w:val="auto"/>
          <w:sz w:val="28"/>
        </w:rPr>
        <w:t xml:space="preserve">. № 121 </w:t>
      </w:r>
      <w:r w:rsidRPr="00D01419">
        <w:rPr>
          <w:b/>
          <w:color w:val="auto"/>
          <w:sz w:val="28"/>
        </w:rPr>
        <w:t xml:space="preserve">в рабочие дни пн. – чт. с 10.00 до 17.00 и пт. с 10.00 - 16.00, тел.: 8(495) 983-38-88, доб. </w:t>
      </w:r>
      <w:r>
        <w:rPr>
          <w:b/>
          <w:color w:val="auto"/>
          <w:sz w:val="28"/>
        </w:rPr>
        <w:t xml:space="preserve">0112, 0179, по вопросам проведения конкурса </w:t>
      </w:r>
      <w:r w:rsidRPr="00D01419">
        <w:rPr>
          <w:b/>
          <w:color w:val="auto"/>
          <w:sz w:val="28"/>
        </w:rPr>
        <w:t>тел.: 8(495) 983-38-88, доб. 2585, 2592</w:t>
      </w:r>
      <w:r>
        <w:rPr>
          <w:b/>
          <w:color w:val="auto"/>
          <w:sz w:val="28"/>
        </w:rPr>
        <w:t>, 2536.</w:t>
      </w:r>
    </w:p>
    <w:p w:rsidR="00AA7418" w:rsidRDefault="00AA7418" w:rsidP="00AA7418">
      <w:pPr>
        <w:spacing w:after="0" w:line="240" w:lineRule="auto"/>
        <w:ind w:firstLine="720"/>
        <w:jc w:val="both"/>
        <w:rPr>
          <w:b/>
          <w:color w:val="auto"/>
          <w:sz w:val="28"/>
        </w:rPr>
      </w:pPr>
    </w:p>
    <w:p w:rsidR="00AA7418" w:rsidRPr="00D01419" w:rsidRDefault="00AA7418" w:rsidP="00AA7418">
      <w:pPr>
        <w:spacing w:after="0" w:line="240" w:lineRule="auto"/>
        <w:ind w:firstLine="720"/>
        <w:jc w:val="both"/>
        <w:rPr>
          <w:b/>
          <w:color w:val="auto"/>
          <w:sz w:val="28"/>
        </w:rPr>
      </w:pPr>
      <w:r w:rsidRPr="00D01419">
        <w:rPr>
          <w:b/>
          <w:color w:val="auto"/>
          <w:sz w:val="28"/>
        </w:rPr>
        <w:t xml:space="preserve">На конверте необходимо указать: </w:t>
      </w:r>
    </w:p>
    <w:p w:rsidR="00AA7418" w:rsidRPr="00D01419" w:rsidRDefault="00AA7418" w:rsidP="00AA7418">
      <w:pPr>
        <w:spacing w:after="0" w:line="240" w:lineRule="auto"/>
        <w:ind w:firstLine="720"/>
        <w:jc w:val="both"/>
        <w:rPr>
          <w:b/>
          <w:color w:val="auto"/>
          <w:sz w:val="28"/>
        </w:rPr>
      </w:pPr>
      <w:r w:rsidRPr="00D01419">
        <w:rPr>
          <w:b/>
          <w:color w:val="auto"/>
          <w:sz w:val="28"/>
        </w:rPr>
        <w:t xml:space="preserve">«Отдел кадров и прохождения государственной службы в Минфине России. Конкурс № </w:t>
      </w:r>
      <w:r w:rsidR="00BD57BB">
        <w:rPr>
          <w:b/>
          <w:color w:val="auto"/>
          <w:sz w:val="28"/>
        </w:rPr>
        <w:t>3</w:t>
      </w:r>
      <w:r w:rsidRPr="00D01419">
        <w:rPr>
          <w:b/>
          <w:color w:val="auto"/>
          <w:sz w:val="28"/>
        </w:rPr>
        <w:t xml:space="preserve"> – 202</w:t>
      </w:r>
      <w:r>
        <w:rPr>
          <w:b/>
          <w:color w:val="auto"/>
          <w:sz w:val="28"/>
        </w:rPr>
        <w:t>2</w:t>
      </w:r>
      <w:r w:rsidRPr="00D01419">
        <w:rPr>
          <w:b/>
          <w:color w:val="auto"/>
          <w:sz w:val="28"/>
        </w:rPr>
        <w:t>».</w:t>
      </w:r>
    </w:p>
    <w:p w:rsidR="00AA7418" w:rsidRPr="00D01419" w:rsidRDefault="00AA7418" w:rsidP="00AA7418">
      <w:pPr>
        <w:spacing w:after="0" w:line="240" w:lineRule="auto"/>
        <w:ind w:firstLine="720"/>
        <w:jc w:val="both"/>
        <w:rPr>
          <w:color w:val="auto"/>
          <w:sz w:val="28"/>
        </w:rPr>
      </w:pPr>
    </w:p>
    <w:p w:rsidR="00AA7418" w:rsidRPr="00D01419" w:rsidRDefault="00AA7418" w:rsidP="00AA7418">
      <w:pPr>
        <w:spacing w:after="0" w:line="240" w:lineRule="auto"/>
        <w:ind w:firstLine="720"/>
        <w:jc w:val="both"/>
        <w:rPr>
          <w:color w:val="auto"/>
          <w:sz w:val="28"/>
          <w:lang w:eastAsia="ru-RU"/>
        </w:rPr>
      </w:pPr>
      <w:r w:rsidRPr="00D01419">
        <w:rPr>
          <w:color w:val="auto"/>
          <w:sz w:val="28"/>
          <w:lang w:eastAsia="ru-RU"/>
        </w:rPr>
        <w:t xml:space="preserve">Конкурс проводится в форме собеседования и тестирования на соответствие базовым квалификационным требованиям (знания основ Конституции Российской Федерации, законодательства о государственной гражданской службе Российской Федерации, о противодействии коррупции, государственного языка Российской Федерации – русского языка, а также знания и умения в сфере информационно-коммуникационных технологий) и профессионально-функциональным знаниям. </w:t>
      </w:r>
    </w:p>
    <w:p w:rsidR="00AA7418" w:rsidRPr="00F64061" w:rsidRDefault="00AA7418" w:rsidP="00AA7418">
      <w:pPr>
        <w:pStyle w:val="a8"/>
        <w:shd w:val="clear" w:color="auto" w:fill="FFFFFF"/>
        <w:spacing w:before="135" w:beforeAutospacing="0" w:after="135" w:afterAutospacing="0"/>
        <w:jc w:val="both"/>
        <w:rPr>
          <w:sz w:val="28"/>
          <w:szCs w:val="28"/>
        </w:rPr>
      </w:pPr>
      <w:r w:rsidRPr="00F64061">
        <w:rPr>
          <w:sz w:val="28"/>
        </w:rPr>
        <w:t>Место проведения конкурса: г. Москва, ул. Ильинка, дом 9, подъезд 5, кабинет 115</w:t>
      </w:r>
      <w:r>
        <w:rPr>
          <w:sz w:val="28"/>
        </w:rPr>
        <w:t>.</w:t>
      </w:r>
    </w:p>
    <w:p w:rsidR="00AA7418" w:rsidRPr="00D01419" w:rsidRDefault="00AA7418" w:rsidP="00AA7418">
      <w:pPr>
        <w:spacing w:after="0" w:line="240" w:lineRule="auto"/>
        <w:ind w:firstLine="720"/>
        <w:jc w:val="both"/>
        <w:rPr>
          <w:color w:val="auto"/>
          <w:sz w:val="28"/>
          <w:lang w:eastAsia="ru-RU"/>
        </w:rPr>
      </w:pPr>
    </w:p>
    <w:p w:rsidR="00AA7418" w:rsidRPr="00D01419" w:rsidRDefault="00AA7418" w:rsidP="00AA7418">
      <w:pPr>
        <w:spacing w:after="0" w:line="240" w:lineRule="auto"/>
        <w:ind w:firstLine="720"/>
        <w:jc w:val="both"/>
        <w:rPr>
          <w:color w:val="auto"/>
          <w:sz w:val="28"/>
        </w:rPr>
      </w:pPr>
      <w:r w:rsidRPr="00D01419">
        <w:rPr>
          <w:color w:val="auto"/>
          <w:sz w:val="28"/>
        </w:rPr>
        <w:t xml:space="preserve">График проведения конкурса (с указанием даты, места и времени) будет размещен не позднее </w:t>
      </w:r>
      <w:r w:rsidR="00BD57BB">
        <w:rPr>
          <w:color w:val="auto"/>
          <w:sz w:val="28"/>
        </w:rPr>
        <w:t>21 июля</w:t>
      </w:r>
      <w:r>
        <w:rPr>
          <w:color w:val="auto"/>
          <w:sz w:val="28"/>
        </w:rPr>
        <w:t xml:space="preserve"> </w:t>
      </w:r>
      <w:r w:rsidRPr="00D01419">
        <w:rPr>
          <w:color w:val="auto"/>
          <w:sz w:val="28"/>
        </w:rPr>
        <w:t>202</w:t>
      </w:r>
      <w:r>
        <w:rPr>
          <w:color w:val="auto"/>
          <w:sz w:val="28"/>
        </w:rPr>
        <w:t>2</w:t>
      </w:r>
      <w:r w:rsidRPr="00D01419">
        <w:rPr>
          <w:color w:val="auto"/>
          <w:sz w:val="28"/>
        </w:rPr>
        <w:t xml:space="preserve"> г. по ссылке: https://www.minfin.ru/ru/ministry/publicservice/konkurs/kadr_reserv/</w:t>
      </w:r>
    </w:p>
    <w:p w:rsidR="00AA7418" w:rsidRPr="00D01419" w:rsidRDefault="00AA7418" w:rsidP="00AA7418">
      <w:pPr>
        <w:spacing w:after="0" w:line="240" w:lineRule="auto"/>
        <w:ind w:firstLine="720"/>
        <w:jc w:val="both"/>
        <w:rPr>
          <w:color w:val="auto"/>
          <w:sz w:val="28"/>
        </w:rPr>
      </w:pPr>
    </w:p>
    <w:p w:rsidR="00AA7418" w:rsidRPr="00D01419" w:rsidRDefault="00AA7418" w:rsidP="00AA7418">
      <w:pPr>
        <w:widowControl w:val="0"/>
        <w:autoSpaceDE w:val="0"/>
        <w:autoSpaceDN w:val="0"/>
        <w:spacing w:after="0" w:line="240" w:lineRule="auto"/>
        <w:ind w:firstLine="720"/>
        <w:jc w:val="both"/>
        <w:rPr>
          <w:color w:val="auto"/>
          <w:sz w:val="28"/>
          <w:szCs w:val="28"/>
          <w:lang w:eastAsia="ru-RU"/>
        </w:rPr>
      </w:pPr>
      <w:r w:rsidRPr="00D01419">
        <w:rPr>
          <w:color w:val="auto"/>
          <w:sz w:val="28"/>
          <w:szCs w:val="28"/>
          <w:lang w:eastAsia="ru-RU"/>
        </w:rPr>
        <w:t xml:space="preserve">Основные права и обязанности федерального государственного гражданского служащего, а также ограничения, запреты и требования, установлены </w:t>
      </w:r>
      <w:hyperlink r:id="rId8" w:history="1">
        <w:r w:rsidRPr="00D01419">
          <w:rPr>
            <w:color w:val="auto"/>
            <w:sz w:val="28"/>
            <w:szCs w:val="28"/>
            <w:lang w:eastAsia="ru-RU"/>
          </w:rPr>
          <w:t>статьями 14</w:t>
        </w:r>
      </w:hyperlink>
      <w:r w:rsidRPr="00D01419">
        <w:rPr>
          <w:color w:val="auto"/>
          <w:sz w:val="28"/>
          <w:szCs w:val="28"/>
          <w:lang w:eastAsia="ru-RU"/>
        </w:rPr>
        <w:t>-</w:t>
      </w:r>
      <w:hyperlink r:id="rId9" w:history="1">
        <w:r w:rsidRPr="00D01419">
          <w:rPr>
            <w:color w:val="auto"/>
            <w:sz w:val="28"/>
            <w:szCs w:val="28"/>
            <w:lang w:eastAsia="ru-RU"/>
          </w:rPr>
          <w:t>18</w:t>
        </w:r>
      </w:hyperlink>
      <w:r w:rsidRPr="00D01419">
        <w:rPr>
          <w:color w:val="auto"/>
          <w:sz w:val="28"/>
          <w:szCs w:val="28"/>
          <w:lang w:eastAsia="ru-RU"/>
        </w:rPr>
        <w:t xml:space="preserve"> Федерального закона от 27 июля 2004 г. № 79-ФЗ «О государственной гражданской службе Российской Федерации». </w:t>
      </w:r>
    </w:p>
    <w:p w:rsidR="00AA7418" w:rsidRPr="00D01419" w:rsidRDefault="00AA7418" w:rsidP="00AA7418">
      <w:pPr>
        <w:widowControl w:val="0"/>
        <w:autoSpaceDE w:val="0"/>
        <w:autoSpaceDN w:val="0"/>
        <w:spacing w:after="0" w:line="240" w:lineRule="auto"/>
        <w:ind w:firstLine="720"/>
        <w:jc w:val="both"/>
        <w:rPr>
          <w:color w:val="auto"/>
          <w:sz w:val="28"/>
          <w:szCs w:val="28"/>
          <w:lang w:eastAsia="ru-RU"/>
        </w:rPr>
      </w:pPr>
      <w:r w:rsidRPr="00D01419">
        <w:rPr>
          <w:color w:val="auto"/>
          <w:sz w:val="28"/>
          <w:szCs w:val="28"/>
          <w:lang w:eastAsia="ru-RU"/>
        </w:rPr>
        <w:t>Федеральный 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A7418" w:rsidRPr="00D01419" w:rsidRDefault="00AA7418" w:rsidP="00AA7418">
      <w:pPr>
        <w:widowControl w:val="0"/>
        <w:autoSpaceDE w:val="0"/>
        <w:autoSpaceDN w:val="0"/>
        <w:adjustRightInd w:val="0"/>
        <w:spacing w:after="0" w:line="240" w:lineRule="auto"/>
        <w:ind w:firstLine="720"/>
        <w:jc w:val="both"/>
        <w:rPr>
          <w:rFonts w:eastAsia="Calibri"/>
          <w:color w:val="auto"/>
          <w:sz w:val="28"/>
          <w:szCs w:val="28"/>
        </w:rPr>
      </w:pPr>
      <w:r w:rsidRPr="00D01419">
        <w:rPr>
          <w:rFonts w:eastAsia="Calibri"/>
          <w:color w:val="auto"/>
          <w:sz w:val="28"/>
          <w:szCs w:val="28"/>
        </w:rPr>
        <w:t xml:space="preserve">Эффективность профессиональной служебной деятельности федерального государственного гражданского служащего </w:t>
      </w:r>
      <w:r w:rsidRPr="00D01419">
        <w:rPr>
          <w:rFonts w:eastAsia="Calibri"/>
          <w:color w:val="auto"/>
          <w:sz w:val="28"/>
          <w:szCs w:val="28"/>
        </w:rPr>
        <w:lastRenderedPageBreak/>
        <w:t>оценивается по следующим показателям:</w:t>
      </w:r>
    </w:p>
    <w:p w:rsidR="00AA7418" w:rsidRPr="00D01419" w:rsidRDefault="00AA7418" w:rsidP="00AA7418">
      <w:pPr>
        <w:widowControl w:val="0"/>
        <w:numPr>
          <w:ilvl w:val="0"/>
          <w:numId w:val="5"/>
        </w:numPr>
        <w:autoSpaceDE w:val="0"/>
        <w:autoSpaceDN w:val="0"/>
        <w:adjustRightInd w:val="0"/>
        <w:spacing w:after="0" w:line="240" w:lineRule="auto"/>
        <w:ind w:firstLine="720"/>
        <w:jc w:val="both"/>
        <w:rPr>
          <w:rFonts w:eastAsia="Calibri"/>
          <w:color w:val="auto"/>
          <w:sz w:val="28"/>
          <w:szCs w:val="28"/>
        </w:rPr>
      </w:pPr>
      <w:r w:rsidRPr="00D01419">
        <w:rPr>
          <w:rFonts w:eastAsia="Calibri"/>
          <w:color w:val="auto"/>
          <w:sz w:val="28"/>
          <w:szCs w:val="28"/>
        </w:rPr>
        <w:t>выполняемому объему работы и интенсивности труда, способности сохранять высокую работоспособность, соблюдению служебной дисциплины;</w:t>
      </w:r>
    </w:p>
    <w:p w:rsidR="00AA7418" w:rsidRPr="00D01419" w:rsidRDefault="00AA7418" w:rsidP="00AA7418">
      <w:pPr>
        <w:widowControl w:val="0"/>
        <w:numPr>
          <w:ilvl w:val="0"/>
          <w:numId w:val="5"/>
        </w:numPr>
        <w:autoSpaceDE w:val="0"/>
        <w:autoSpaceDN w:val="0"/>
        <w:adjustRightInd w:val="0"/>
        <w:spacing w:after="0" w:line="240" w:lineRule="auto"/>
        <w:ind w:firstLine="720"/>
        <w:jc w:val="both"/>
        <w:rPr>
          <w:rFonts w:eastAsia="Calibri"/>
          <w:color w:val="auto"/>
          <w:sz w:val="28"/>
          <w:szCs w:val="28"/>
        </w:rPr>
      </w:pPr>
      <w:r w:rsidRPr="00D01419">
        <w:rPr>
          <w:rFonts w:eastAsia="Calibri"/>
          <w:color w:val="auto"/>
          <w:sz w:val="28"/>
          <w:szCs w:val="28"/>
        </w:rPr>
        <w:t>своевременности и оперативности выполнения поручений;</w:t>
      </w:r>
    </w:p>
    <w:p w:rsidR="00AA7418" w:rsidRPr="00D01419" w:rsidRDefault="00AA7418" w:rsidP="00AA7418">
      <w:pPr>
        <w:widowControl w:val="0"/>
        <w:numPr>
          <w:ilvl w:val="0"/>
          <w:numId w:val="5"/>
        </w:numPr>
        <w:autoSpaceDE w:val="0"/>
        <w:autoSpaceDN w:val="0"/>
        <w:adjustRightInd w:val="0"/>
        <w:spacing w:after="0" w:line="240" w:lineRule="auto"/>
        <w:ind w:firstLine="720"/>
        <w:jc w:val="both"/>
        <w:rPr>
          <w:rFonts w:eastAsia="Calibri"/>
          <w:color w:val="auto"/>
          <w:sz w:val="28"/>
          <w:szCs w:val="28"/>
        </w:rPr>
      </w:pPr>
      <w:r w:rsidRPr="00D01419">
        <w:rPr>
          <w:rFonts w:eastAsia="Calibri"/>
          <w:color w:val="auto"/>
          <w:sz w:val="28"/>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A7418" w:rsidRPr="00D01419" w:rsidRDefault="00AA7418" w:rsidP="00AA7418">
      <w:pPr>
        <w:widowControl w:val="0"/>
        <w:numPr>
          <w:ilvl w:val="0"/>
          <w:numId w:val="5"/>
        </w:numPr>
        <w:autoSpaceDE w:val="0"/>
        <w:autoSpaceDN w:val="0"/>
        <w:adjustRightInd w:val="0"/>
        <w:spacing w:after="0" w:line="240" w:lineRule="auto"/>
        <w:ind w:firstLine="720"/>
        <w:jc w:val="both"/>
        <w:rPr>
          <w:rFonts w:eastAsia="Calibri"/>
          <w:color w:val="auto"/>
          <w:sz w:val="28"/>
          <w:szCs w:val="28"/>
        </w:rPr>
      </w:pPr>
      <w:r w:rsidRPr="00D01419">
        <w:rPr>
          <w:rFonts w:eastAsia="Calibri"/>
          <w:color w:val="auto"/>
          <w:sz w:val="28"/>
          <w:szCs w:val="28"/>
        </w:rPr>
        <w:t>профессиональной компетентности (знанию законодательных, нормативных правовых актов, широте профессионального кругозора, умению работать с документами);</w:t>
      </w:r>
    </w:p>
    <w:p w:rsidR="00AA7418" w:rsidRPr="00D01419" w:rsidRDefault="00AA7418" w:rsidP="00AA7418">
      <w:pPr>
        <w:widowControl w:val="0"/>
        <w:numPr>
          <w:ilvl w:val="0"/>
          <w:numId w:val="5"/>
        </w:numPr>
        <w:autoSpaceDE w:val="0"/>
        <w:autoSpaceDN w:val="0"/>
        <w:adjustRightInd w:val="0"/>
        <w:spacing w:after="0" w:line="240" w:lineRule="auto"/>
        <w:ind w:firstLine="720"/>
        <w:jc w:val="both"/>
        <w:rPr>
          <w:rFonts w:eastAsia="Calibri"/>
          <w:color w:val="auto"/>
          <w:sz w:val="28"/>
          <w:szCs w:val="28"/>
        </w:rPr>
      </w:pPr>
      <w:r w:rsidRPr="00D01419">
        <w:rPr>
          <w:rFonts w:eastAsia="Calibri"/>
          <w:color w:val="auto"/>
          <w:sz w:val="28"/>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A7418" w:rsidRPr="00D01419" w:rsidRDefault="00AA7418" w:rsidP="00AA7418">
      <w:pPr>
        <w:widowControl w:val="0"/>
        <w:numPr>
          <w:ilvl w:val="0"/>
          <w:numId w:val="5"/>
        </w:numPr>
        <w:autoSpaceDE w:val="0"/>
        <w:autoSpaceDN w:val="0"/>
        <w:adjustRightInd w:val="0"/>
        <w:spacing w:after="0" w:line="240" w:lineRule="auto"/>
        <w:ind w:firstLine="720"/>
        <w:jc w:val="both"/>
        <w:rPr>
          <w:rFonts w:eastAsia="Calibri"/>
          <w:color w:val="auto"/>
          <w:sz w:val="28"/>
          <w:szCs w:val="28"/>
        </w:rPr>
      </w:pPr>
      <w:r w:rsidRPr="00D01419">
        <w:rPr>
          <w:rFonts w:eastAsia="Calibri"/>
          <w:color w:val="auto"/>
          <w:sz w:val="28"/>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 осознанию ответственности за последствия своих действий.</w:t>
      </w:r>
    </w:p>
    <w:p w:rsidR="00AA7418" w:rsidRPr="00D01419" w:rsidRDefault="00AA7418" w:rsidP="00AA7418">
      <w:pPr>
        <w:spacing w:after="0" w:line="240" w:lineRule="auto"/>
        <w:ind w:firstLine="720"/>
        <w:jc w:val="both"/>
        <w:rPr>
          <w:color w:val="auto"/>
          <w:sz w:val="28"/>
        </w:rPr>
      </w:pPr>
    </w:p>
    <w:p w:rsidR="00AA7418" w:rsidRPr="00D01419" w:rsidRDefault="00AA7418" w:rsidP="00AA7418">
      <w:pPr>
        <w:spacing w:after="0" w:line="240" w:lineRule="auto"/>
        <w:ind w:firstLine="720"/>
        <w:jc w:val="both"/>
        <w:rPr>
          <w:color w:val="auto"/>
          <w:sz w:val="28"/>
        </w:rPr>
      </w:pPr>
      <w:r w:rsidRPr="00D01419">
        <w:rPr>
          <w:color w:val="auto"/>
          <w:sz w:val="28"/>
        </w:rPr>
        <w:t>В Министерстве установлена пятидневная служебная (рабочая) неделя с двумя выходными днями - суббота и воскресенье.</w:t>
      </w:r>
    </w:p>
    <w:p w:rsidR="00AA7418" w:rsidRPr="00D01419" w:rsidRDefault="00AA7418" w:rsidP="00AA7418">
      <w:pPr>
        <w:spacing w:after="0" w:line="240" w:lineRule="auto"/>
        <w:ind w:firstLine="720"/>
        <w:jc w:val="both"/>
        <w:rPr>
          <w:color w:val="auto"/>
          <w:sz w:val="28"/>
        </w:rPr>
      </w:pPr>
      <w:r w:rsidRPr="00D01419">
        <w:rPr>
          <w:color w:val="auto"/>
          <w:sz w:val="28"/>
        </w:rPr>
        <w:t>Время начала и окончания службы (работы) и перерыва для отдыха устанавливается следующее:</w:t>
      </w:r>
    </w:p>
    <w:p w:rsidR="00AA7418" w:rsidRPr="00D01419" w:rsidRDefault="00AA7418" w:rsidP="00AA7418">
      <w:pPr>
        <w:spacing w:after="0" w:line="240" w:lineRule="auto"/>
        <w:ind w:firstLine="720"/>
        <w:jc w:val="both"/>
        <w:rPr>
          <w:color w:val="auto"/>
          <w:sz w:val="28"/>
        </w:rPr>
      </w:pPr>
      <w:r w:rsidRPr="00D01419">
        <w:rPr>
          <w:color w:val="auto"/>
          <w:sz w:val="28"/>
        </w:rPr>
        <w:t>начало службы (работы) - 9 часов 00 минут;</w:t>
      </w:r>
    </w:p>
    <w:p w:rsidR="00AA7418" w:rsidRPr="00D01419" w:rsidRDefault="00AA7418" w:rsidP="00AA7418">
      <w:pPr>
        <w:spacing w:after="0" w:line="240" w:lineRule="auto"/>
        <w:ind w:firstLine="720"/>
        <w:jc w:val="both"/>
        <w:rPr>
          <w:color w:val="auto"/>
          <w:sz w:val="28"/>
        </w:rPr>
      </w:pPr>
      <w:r w:rsidRPr="00D01419">
        <w:rPr>
          <w:color w:val="auto"/>
          <w:sz w:val="28"/>
        </w:rPr>
        <w:t>окончание службы (работы) - 18 часов 00 минут (в пятницу - 16 часов 45 минут);</w:t>
      </w:r>
    </w:p>
    <w:p w:rsidR="00AA7418" w:rsidRPr="00D01419" w:rsidRDefault="00AA7418" w:rsidP="00AA7418">
      <w:pPr>
        <w:spacing w:after="0" w:line="240" w:lineRule="auto"/>
        <w:ind w:firstLine="720"/>
        <w:jc w:val="both"/>
        <w:rPr>
          <w:color w:val="auto"/>
          <w:sz w:val="28"/>
        </w:rPr>
      </w:pPr>
      <w:r w:rsidRPr="00D01419">
        <w:rPr>
          <w:color w:val="auto"/>
          <w:sz w:val="28"/>
        </w:rPr>
        <w:t>перерыв для отдыха и питания - 45 минут.</w:t>
      </w:r>
    </w:p>
    <w:p w:rsidR="00AA7418" w:rsidRPr="00D01419" w:rsidRDefault="00AA7418" w:rsidP="00AA7418">
      <w:pPr>
        <w:spacing w:after="0" w:line="240" w:lineRule="auto"/>
        <w:ind w:firstLine="720"/>
        <w:jc w:val="both"/>
        <w:rPr>
          <w:color w:val="auto"/>
          <w:sz w:val="28"/>
          <w:szCs w:val="28"/>
        </w:rPr>
      </w:pPr>
      <w:r w:rsidRPr="00D01419">
        <w:rPr>
          <w:color w:val="auto"/>
          <w:sz w:val="28"/>
          <w:szCs w:val="28"/>
        </w:rPr>
        <w:t>Всем гражданским служащим (работникам), замещающим должности гражданской службы Министерства ведущей, старшей и младшей групп, устанавливается ненормированный служебный (рабочий) день.</w:t>
      </w:r>
    </w:p>
    <w:p w:rsidR="00AA7418" w:rsidRDefault="00AA7418" w:rsidP="00AA7418">
      <w:pPr>
        <w:spacing w:after="0" w:line="240" w:lineRule="auto"/>
        <w:jc w:val="center"/>
        <w:rPr>
          <w:sz w:val="28"/>
        </w:rPr>
      </w:pPr>
    </w:p>
    <w:p w:rsidR="00AA7418" w:rsidRDefault="00AA7418" w:rsidP="00AA7418">
      <w:pPr>
        <w:spacing w:after="0" w:line="240" w:lineRule="auto"/>
        <w:jc w:val="center"/>
        <w:rPr>
          <w:sz w:val="28"/>
        </w:rPr>
      </w:pPr>
    </w:p>
    <w:p w:rsidR="00AA7418" w:rsidRDefault="00AA7418" w:rsidP="00AA7418">
      <w:pPr>
        <w:spacing w:after="0" w:line="240" w:lineRule="auto"/>
        <w:jc w:val="center"/>
        <w:rPr>
          <w:sz w:val="28"/>
        </w:rPr>
      </w:pPr>
    </w:p>
    <w:p w:rsidR="00A1203E" w:rsidRDefault="00A1203E" w:rsidP="00AA7418">
      <w:pPr>
        <w:spacing w:after="0" w:line="240" w:lineRule="auto"/>
        <w:jc w:val="center"/>
        <w:rPr>
          <w:sz w:val="28"/>
        </w:rPr>
      </w:pPr>
    </w:p>
    <w:p w:rsidR="00A1203E" w:rsidRDefault="00A1203E" w:rsidP="00AA7418">
      <w:pPr>
        <w:spacing w:after="0" w:line="240" w:lineRule="auto"/>
        <w:jc w:val="center"/>
        <w:rPr>
          <w:sz w:val="28"/>
        </w:rPr>
      </w:pPr>
    </w:p>
    <w:p w:rsidR="00A1203E" w:rsidRDefault="00A1203E" w:rsidP="00AA7418">
      <w:pPr>
        <w:spacing w:after="0" w:line="240" w:lineRule="auto"/>
        <w:jc w:val="center"/>
        <w:rPr>
          <w:sz w:val="28"/>
        </w:rPr>
      </w:pPr>
    </w:p>
    <w:p w:rsidR="00AA7418" w:rsidRDefault="00AA7418" w:rsidP="00AA7418">
      <w:pPr>
        <w:spacing w:after="0" w:line="240" w:lineRule="auto"/>
        <w:jc w:val="center"/>
        <w:rPr>
          <w:sz w:val="28"/>
        </w:rPr>
      </w:pPr>
    </w:p>
    <w:sdt>
      <w:sdtPr>
        <w:rPr>
          <w:rFonts w:ascii="Times New Roman" w:eastAsia="Times New Roman" w:hAnsi="Times New Roman" w:cs="Times New Roman"/>
          <w:color w:val="000000"/>
          <w:sz w:val="22"/>
          <w:szCs w:val="20"/>
          <w:lang w:eastAsia="en-US"/>
        </w:rPr>
        <w:id w:val="2106840998"/>
        <w:docPartObj>
          <w:docPartGallery w:val="Table of Contents"/>
          <w:docPartUnique/>
        </w:docPartObj>
      </w:sdtPr>
      <w:sdtEndPr>
        <w:rPr>
          <w:b/>
          <w:bCs/>
        </w:rPr>
      </w:sdtEndPr>
      <w:sdtContent>
        <w:p w:rsidR="00AA7418" w:rsidRPr="00F93E39" w:rsidRDefault="00AA7418" w:rsidP="00AA7418">
          <w:pPr>
            <w:pStyle w:val="a7"/>
            <w:rPr>
              <w:color w:val="auto"/>
            </w:rPr>
          </w:pPr>
          <w:r w:rsidRPr="00F93E39">
            <w:rPr>
              <w:rFonts w:ascii="Times New Roman" w:hAnsi="Times New Roman" w:cs="Times New Roman"/>
              <w:color w:val="auto"/>
            </w:rPr>
            <w:t>Оглавление</w:t>
          </w:r>
        </w:p>
        <w:p w:rsidR="00F93E39" w:rsidRDefault="00AA7418">
          <w:pPr>
            <w:pStyle w:val="12"/>
            <w:tabs>
              <w:tab w:val="right" w:leader="dot" w:pos="15100"/>
            </w:tabs>
            <w:rPr>
              <w:rFonts w:asciiTheme="minorHAnsi" w:eastAsiaTheme="minorEastAsia" w:hAnsiTheme="minorHAnsi" w:cstheme="minorBidi"/>
              <w:noProof/>
              <w:color w:val="auto"/>
              <w:szCs w:val="22"/>
              <w:lang w:eastAsia="ru-RU"/>
            </w:rPr>
          </w:pPr>
          <w:r w:rsidRPr="00F93E39">
            <w:rPr>
              <w:color w:val="auto"/>
            </w:rPr>
            <w:fldChar w:fldCharType="begin"/>
          </w:r>
          <w:r w:rsidRPr="00F93E39">
            <w:rPr>
              <w:color w:val="auto"/>
            </w:rPr>
            <w:instrText xml:space="preserve"> TOC \o "1-3" \h \z \u </w:instrText>
          </w:r>
          <w:r w:rsidRPr="00F93E39">
            <w:rPr>
              <w:color w:val="auto"/>
            </w:rPr>
            <w:fldChar w:fldCharType="separate"/>
          </w:r>
          <w:hyperlink w:anchor="_Toc105678322" w:history="1">
            <w:r w:rsidR="00F93E39" w:rsidRPr="00864871">
              <w:rPr>
                <w:rStyle w:val="a6"/>
                <w:noProof/>
              </w:rPr>
              <w:t>Департамент управления делами и контроля</w:t>
            </w:r>
            <w:r w:rsidR="00F93E39">
              <w:rPr>
                <w:noProof/>
                <w:webHidden/>
              </w:rPr>
              <w:tab/>
            </w:r>
            <w:r w:rsidR="00F93E39">
              <w:rPr>
                <w:noProof/>
                <w:webHidden/>
              </w:rPr>
              <w:fldChar w:fldCharType="begin"/>
            </w:r>
            <w:r w:rsidR="00F93E39">
              <w:rPr>
                <w:noProof/>
                <w:webHidden/>
              </w:rPr>
              <w:instrText xml:space="preserve"> PAGEREF _Toc105678322 \h </w:instrText>
            </w:r>
            <w:r w:rsidR="00F93E39">
              <w:rPr>
                <w:noProof/>
                <w:webHidden/>
              </w:rPr>
            </w:r>
            <w:r w:rsidR="00F93E39">
              <w:rPr>
                <w:noProof/>
                <w:webHidden/>
              </w:rPr>
              <w:fldChar w:fldCharType="separate"/>
            </w:r>
            <w:r w:rsidR="00840D8F">
              <w:rPr>
                <w:noProof/>
                <w:webHidden/>
              </w:rPr>
              <w:t>5</w:t>
            </w:r>
            <w:r w:rsidR="00F93E39">
              <w:rPr>
                <w:noProof/>
                <w:webHidden/>
              </w:rPr>
              <w:fldChar w:fldCharType="end"/>
            </w:r>
          </w:hyperlink>
        </w:p>
        <w:p w:rsidR="00F93E39" w:rsidRDefault="00BD57BB">
          <w:pPr>
            <w:pStyle w:val="12"/>
            <w:tabs>
              <w:tab w:val="right" w:leader="dot" w:pos="15100"/>
            </w:tabs>
            <w:rPr>
              <w:rFonts w:asciiTheme="minorHAnsi" w:eastAsiaTheme="minorEastAsia" w:hAnsiTheme="minorHAnsi" w:cstheme="minorBidi"/>
              <w:noProof/>
              <w:color w:val="auto"/>
              <w:szCs w:val="22"/>
              <w:lang w:eastAsia="ru-RU"/>
            </w:rPr>
          </w:pPr>
          <w:hyperlink w:anchor="_Toc105678323" w:history="1">
            <w:r w:rsidR="00F93E39" w:rsidRPr="00864871">
              <w:rPr>
                <w:rStyle w:val="a6"/>
                <w:noProof/>
              </w:rPr>
              <w:t>Департамент бюджетной методологии и финансовой отчетности в государственном секторе</w:t>
            </w:r>
            <w:r w:rsidR="00F93E39">
              <w:rPr>
                <w:noProof/>
                <w:webHidden/>
              </w:rPr>
              <w:tab/>
            </w:r>
            <w:r w:rsidR="00F93E39">
              <w:rPr>
                <w:noProof/>
                <w:webHidden/>
              </w:rPr>
              <w:fldChar w:fldCharType="begin"/>
            </w:r>
            <w:r w:rsidR="00F93E39">
              <w:rPr>
                <w:noProof/>
                <w:webHidden/>
              </w:rPr>
              <w:instrText xml:space="preserve"> PAGEREF _Toc105678323 \h </w:instrText>
            </w:r>
            <w:r w:rsidR="00F93E39">
              <w:rPr>
                <w:noProof/>
                <w:webHidden/>
              </w:rPr>
            </w:r>
            <w:r w:rsidR="00F93E39">
              <w:rPr>
                <w:noProof/>
                <w:webHidden/>
              </w:rPr>
              <w:fldChar w:fldCharType="separate"/>
            </w:r>
            <w:r w:rsidR="00840D8F">
              <w:rPr>
                <w:noProof/>
                <w:webHidden/>
              </w:rPr>
              <w:t>6</w:t>
            </w:r>
            <w:r w:rsidR="00F93E39">
              <w:rPr>
                <w:noProof/>
                <w:webHidden/>
              </w:rPr>
              <w:fldChar w:fldCharType="end"/>
            </w:r>
          </w:hyperlink>
        </w:p>
        <w:p w:rsidR="00F93E39" w:rsidRDefault="00BD57BB">
          <w:pPr>
            <w:pStyle w:val="12"/>
            <w:tabs>
              <w:tab w:val="right" w:leader="dot" w:pos="15100"/>
            </w:tabs>
            <w:rPr>
              <w:rFonts w:asciiTheme="minorHAnsi" w:eastAsiaTheme="minorEastAsia" w:hAnsiTheme="minorHAnsi" w:cstheme="minorBidi"/>
              <w:noProof/>
              <w:color w:val="auto"/>
              <w:szCs w:val="22"/>
              <w:lang w:eastAsia="ru-RU"/>
            </w:rPr>
          </w:pPr>
          <w:hyperlink w:anchor="_Toc105678324" w:history="1">
            <w:r w:rsidR="00F93E39" w:rsidRPr="00864871">
              <w:rPr>
                <w:rStyle w:val="a6"/>
                <w:noProof/>
              </w:rPr>
              <w:t>Департамент налоговой политики</w:t>
            </w:r>
            <w:r w:rsidR="00F93E39">
              <w:rPr>
                <w:noProof/>
                <w:webHidden/>
              </w:rPr>
              <w:tab/>
            </w:r>
            <w:r w:rsidR="00F93E39">
              <w:rPr>
                <w:noProof/>
                <w:webHidden/>
              </w:rPr>
              <w:fldChar w:fldCharType="begin"/>
            </w:r>
            <w:r w:rsidR="00F93E39">
              <w:rPr>
                <w:noProof/>
                <w:webHidden/>
              </w:rPr>
              <w:instrText xml:space="preserve"> PAGEREF _Toc105678324 \h </w:instrText>
            </w:r>
            <w:r w:rsidR="00F93E39">
              <w:rPr>
                <w:noProof/>
                <w:webHidden/>
              </w:rPr>
            </w:r>
            <w:r w:rsidR="00F93E39">
              <w:rPr>
                <w:noProof/>
                <w:webHidden/>
              </w:rPr>
              <w:fldChar w:fldCharType="separate"/>
            </w:r>
            <w:r w:rsidR="00840D8F">
              <w:rPr>
                <w:noProof/>
                <w:webHidden/>
              </w:rPr>
              <w:t>6</w:t>
            </w:r>
            <w:r w:rsidR="00F93E39">
              <w:rPr>
                <w:noProof/>
                <w:webHidden/>
              </w:rPr>
              <w:fldChar w:fldCharType="end"/>
            </w:r>
          </w:hyperlink>
        </w:p>
        <w:p w:rsidR="00F93E39" w:rsidRDefault="00BD57BB">
          <w:pPr>
            <w:pStyle w:val="12"/>
            <w:tabs>
              <w:tab w:val="right" w:leader="dot" w:pos="15100"/>
            </w:tabs>
            <w:rPr>
              <w:rFonts w:asciiTheme="minorHAnsi" w:eastAsiaTheme="minorEastAsia" w:hAnsiTheme="minorHAnsi" w:cstheme="minorBidi"/>
              <w:noProof/>
              <w:color w:val="auto"/>
              <w:szCs w:val="22"/>
              <w:lang w:eastAsia="ru-RU"/>
            </w:rPr>
          </w:pPr>
          <w:hyperlink w:anchor="_Toc105678325" w:history="1">
            <w:r w:rsidR="00F93E39" w:rsidRPr="00864871">
              <w:rPr>
                <w:rStyle w:val="a6"/>
                <w:noProof/>
              </w:rPr>
              <w:t>Департамент финансовой политики</w:t>
            </w:r>
            <w:r w:rsidR="00F93E39">
              <w:rPr>
                <w:noProof/>
                <w:webHidden/>
              </w:rPr>
              <w:tab/>
            </w:r>
            <w:r w:rsidR="00F93E39">
              <w:rPr>
                <w:noProof/>
                <w:webHidden/>
              </w:rPr>
              <w:fldChar w:fldCharType="begin"/>
            </w:r>
            <w:r w:rsidR="00F93E39">
              <w:rPr>
                <w:noProof/>
                <w:webHidden/>
              </w:rPr>
              <w:instrText xml:space="preserve"> PAGEREF _Toc105678325 \h </w:instrText>
            </w:r>
            <w:r w:rsidR="00F93E39">
              <w:rPr>
                <w:noProof/>
                <w:webHidden/>
              </w:rPr>
            </w:r>
            <w:r w:rsidR="00F93E39">
              <w:rPr>
                <w:noProof/>
                <w:webHidden/>
              </w:rPr>
              <w:fldChar w:fldCharType="separate"/>
            </w:r>
            <w:r w:rsidR="00840D8F">
              <w:rPr>
                <w:noProof/>
                <w:webHidden/>
              </w:rPr>
              <w:t>7</w:t>
            </w:r>
            <w:r w:rsidR="00F93E39">
              <w:rPr>
                <w:noProof/>
                <w:webHidden/>
              </w:rPr>
              <w:fldChar w:fldCharType="end"/>
            </w:r>
          </w:hyperlink>
        </w:p>
        <w:p w:rsidR="00F93E39" w:rsidRDefault="00BD57BB">
          <w:pPr>
            <w:pStyle w:val="12"/>
            <w:tabs>
              <w:tab w:val="right" w:leader="dot" w:pos="15100"/>
            </w:tabs>
            <w:rPr>
              <w:rFonts w:asciiTheme="minorHAnsi" w:eastAsiaTheme="minorEastAsia" w:hAnsiTheme="minorHAnsi" w:cstheme="minorBidi"/>
              <w:noProof/>
              <w:color w:val="auto"/>
              <w:szCs w:val="22"/>
              <w:lang w:eastAsia="ru-RU"/>
            </w:rPr>
          </w:pPr>
          <w:hyperlink w:anchor="_Toc105678326" w:history="1">
            <w:r w:rsidR="00F93E39" w:rsidRPr="00864871">
              <w:rPr>
                <w:rStyle w:val="a6"/>
                <w:noProof/>
              </w:rPr>
              <w:t>Департамент межбюджетных отношений</w:t>
            </w:r>
            <w:r w:rsidR="00F93E39">
              <w:rPr>
                <w:noProof/>
                <w:webHidden/>
              </w:rPr>
              <w:tab/>
            </w:r>
            <w:r w:rsidR="00F93E39">
              <w:rPr>
                <w:noProof/>
                <w:webHidden/>
              </w:rPr>
              <w:fldChar w:fldCharType="begin"/>
            </w:r>
            <w:r w:rsidR="00F93E39">
              <w:rPr>
                <w:noProof/>
                <w:webHidden/>
              </w:rPr>
              <w:instrText xml:space="preserve"> PAGEREF _Toc105678326 \h </w:instrText>
            </w:r>
            <w:r w:rsidR="00F93E39">
              <w:rPr>
                <w:noProof/>
                <w:webHidden/>
              </w:rPr>
            </w:r>
            <w:r w:rsidR="00F93E39">
              <w:rPr>
                <w:noProof/>
                <w:webHidden/>
              </w:rPr>
              <w:fldChar w:fldCharType="separate"/>
            </w:r>
            <w:r w:rsidR="00840D8F">
              <w:rPr>
                <w:noProof/>
                <w:webHidden/>
              </w:rPr>
              <w:t>8</w:t>
            </w:r>
            <w:r w:rsidR="00F93E39">
              <w:rPr>
                <w:noProof/>
                <w:webHidden/>
              </w:rPr>
              <w:fldChar w:fldCharType="end"/>
            </w:r>
          </w:hyperlink>
        </w:p>
        <w:p w:rsidR="00F93E39" w:rsidRDefault="00BD57BB">
          <w:pPr>
            <w:pStyle w:val="12"/>
            <w:tabs>
              <w:tab w:val="right" w:leader="dot" w:pos="15100"/>
            </w:tabs>
            <w:rPr>
              <w:rFonts w:asciiTheme="minorHAnsi" w:eastAsiaTheme="minorEastAsia" w:hAnsiTheme="minorHAnsi" w:cstheme="minorBidi"/>
              <w:noProof/>
              <w:color w:val="auto"/>
              <w:szCs w:val="22"/>
              <w:lang w:eastAsia="ru-RU"/>
            </w:rPr>
          </w:pPr>
          <w:hyperlink w:anchor="_Toc105678327" w:history="1">
            <w:r w:rsidR="00F93E39" w:rsidRPr="00864871">
              <w:rPr>
                <w:rStyle w:val="a6"/>
                <w:noProof/>
              </w:rPr>
              <w:t>Правовой департамент</w:t>
            </w:r>
            <w:r w:rsidR="00F93E39">
              <w:rPr>
                <w:noProof/>
                <w:webHidden/>
              </w:rPr>
              <w:tab/>
            </w:r>
            <w:r w:rsidR="00F93E39">
              <w:rPr>
                <w:noProof/>
                <w:webHidden/>
              </w:rPr>
              <w:fldChar w:fldCharType="begin"/>
            </w:r>
            <w:r w:rsidR="00F93E39">
              <w:rPr>
                <w:noProof/>
                <w:webHidden/>
              </w:rPr>
              <w:instrText xml:space="preserve"> PAGEREF _Toc105678327 \h </w:instrText>
            </w:r>
            <w:r w:rsidR="00F93E39">
              <w:rPr>
                <w:noProof/>
                <w:webHidden/>
              </w:rPr>
            </w:r>
            <w:r w:rsidR="00F93E39">
              <w:rPr>
                <w:noProof/>
                <w:webHidden/>
              </w:rPr>
              <w:fldChar w:fldCharType="separate"/>
            </w:r>
            <w:r w:rsidR="00840D8F">
              <w:rPr>
                <w:noProof/>
                <w:webHidden/>
              </w:rPr>
              <w:t>9</w:t>
            </w:r>
            <w:r w:rsidR="00F93E39">
              <w:rPr>
                <w:noProof/>
                <w:webHidden/>
              </w:rPr>
              <w:fldChar w:fldCharType="end"/>
            </w:r>
          </w:hyperlink>
        </w:p>
        <w:p w:rsidR="00F93E39" w:rsidRDefault="00BD57BB">
          <w:pPr>
            <w:pStyle w:val="12"/>
            <w:tabs>
              <w:tab w:val="right" w:leader="dot" w:pos="15100"/>
            </w:tabs>
            <w:rPr>
              <w:rFonts w:asciiTheme="minorHAnsi" w:eastAsiaTheme="minorEastAsia" w:hAnsiTheme="minorHAnsi" w:cstheme="minorBidi"/>
              <w:noProof/>
              <w:color w:val="auto"/>
              <w:szCs w:val="22"/>
              <w:lang w:eastAsia="ru-RU"/>
            </w:rPr>
          </w:pPr>
          <w:hyperlink w:anchor="_Toc105678328" w:history="1">
            <w:r w:rsidR="00F93E39" w:rsidRPr="00864871">
              <w:rPr>
                <w:rStyle w:val="a6"/>
                <w:noProof/>
              </w:rPr>
              <w:t>Департамент правового регулирования бюджетных отношений</w:t>
            </w:r>
            <w:r w:rsidR="00F93E39">
              <w:rPr>
                <w:noProof/>
                <w:webHidden/>
              </w:rPr>
              <w:tab/>
            </w:r>
            <w:r w:rsidR="00F93E39">
              <w:rPr>
                <w:noProof/>
                <w:webHidden/>
              </w:rPr>
              <w:fldChar w:fldCharType="begin"/>
            </w:r>
            <w:r w:rsidR="00F93E39">
              <w:rPr>
                <w:noProof/>
                <w:webHidden/>
              </w:rPr>
              <w:instrText xml:space="preserve"> PAGEREF _Toc105678328 \h </w:instrText>
            </w:r>
            <w:r w:rsidR="00F93E39">
              <w:rPr>
                <w:noProof/>
                <w:webHidden/>
              </w:rPr>
            </w:r>
            <w:r w:rsidR="00F93E39">
              <w:rPr>
                <w:noProof/>
                <w:webHidden/>
              </w:rPr>
              <w:fldChar w:fldCharType="separate"/>
            </w:r>
            <w:r w:rsidR="00840D8F">
              <w:rPr>
                <w:noProof/>
                <w:webHidden/>
              </w:rPr>
              <w:t>11</w:t>
            </w:r>
            <w:r w:rsidR="00F93E39">
              <w:rPr>
                <w:noProof/>
                <w:webHidden/>
              </w:rPr>
              <w:fldChar w:fldCharType="end"/>
            </w:r>
          </w:hyperlink>
        </w:p>
        <w:p w:rsidR="00F93E39" w:rsidRDefault="00BD57BB">
          <w:pPr>
            <w:pStyle w:val="12"/>
            <w:tabs>
              <w:tab w:val="right" w:leader="dot" w:pos="15100"/>
            </w:tabs>
            <w:rPr>
              <w:rFonts w:asciiTheme="minorHAnsi" w:eastAsiaTheme="minorEastAsia" w:hAnsiTheme="minorHAnsi" w:cstheme="minorBidi"/>
              <w:noProof/>
              <w:color w:val="auto"/>
              <w:szCs w:val="22"/>
              <w:lang w:eastAsia="ru-RU"/>
            </w:rPr>
          </w:pPr>
          <w:hyperlink w:anchor="_Toc105678329" w:history="1">
            <w:r w:rsidR="00F93E39" w:rsidRPr="00864871">
              <w:rPr>
                <w:rStyle w:val="a6"/>
                <w:noProof/>
              </w:rPr>
              <w:t>Департамент бюджетной политики в сфере труда и социальной защиты</w:t>
            </w:r>
            <w:r w:rsidR="00F93E39">
              <w:rPr>
                <w:noProof/>
                <w:webHidden/>
              </w:rPr>
              <w:tab/>
            </w:r>
            <w:r w:rsidR="00F93E39">
              <w:rPr>
                <w:noProof/>
                <w:webHidden/>
              </w:rPr>
              <w:fldChar w:fldCharType="begin"/>
            </w:r>
            <w:r w:rsidR="00F93E39">
              <w:rPr>
                <w:noProof/>
                <w:webHidden/>
              </w:rPr>
              <w:instrText xml:space="preserve"> PAGEREF _Toc105678329 \h </w:instrText>
            </w:r>
            <w:r w:rsidR="00F93E39">
              <w:rPr>
                <w:noProof/>
                <w:webHidden/>
              </w:rPr>
            </w:r>
            <w:r w:rsidR="00F93E39">
              <w:rPr>
                <w:noProof/>
                <w:webHidden/>
              </w:rPr>
              <w:fldChar w:fldCharType="separate"/>
            </w:r>
            <w:r w:rsidR="00840D8F">
              <w:rPr>
                <w:noProof/>
                <w:webHidden/>
              </w:rPr>
              <w:t>12</w:t>
            </w:r>
            <w:r w:rsidR="00F93E39">
              <w:rPr>
                <w:noProof/>
                <w:webHidden/>
              </w:rPr>
              <w:fldChar w:fldCharType="end"/>
            </w:r>
          </w:hyperlink>
        </w:p>
        <w:p w:rsidR="00F93E39" w:rsidRDefault="00BD57BB">
          <w:pPr>
            <w:pStyle w:val="12"/>
            <w:tabs>
              <w:tab w:val="right" w:leader="dot" w:pos="15100"/>
            </w:tabs>
            <w:rPr>
              <w:rFonts w:asciiTheme="minorHAnsi" w:eastAsiaTheme="minorEastAsia" w:hAnsiTheme="minorHAnsi" w:cstheme="minorBidi"/>
              <w:noProof/>
              <w:color w:val="auto"/>
              <w:szCs w:val="22"/>
              <w:lang w:eastAsia="ru-RU"/>
            </w:rPr>
          </w:pPr>
          <w:hyperlink w:anchor="_Toc105678330" w:history="1">
            <w:r w:rsidR="00F93E39" w:rsidRPr="00864871">
              <w:rPr>
                <w:rStyle w:val="a6"/>
                <w:noProof/>
              </w:rPr>
              <w:t>Департамент бюджетной политики в сфере государственного управления, судебной системы, государственной гражданской службы</w:t>
            </w:r>
            <w:r w:rsidR="00F93E39">
              <w:rPr>
                <w:noProof/>
                <w:webHidden/>
              </w:rPr>
              <w:tab/>
            </w:r>
            <w:r w:rsidR="00F93E39">
              <w:rPr>
                <w:noProof/>
                <w:webHidden/>
              </w:rPr>
              <w:fldChar w:fldCharType="begin"/>
            </w:r>
            <w:r w:rsidR="00F93E39">
              <w:rPr>
                <w:noProof/>
                <w:webHidden/>
              </w:rPr>
              <w:instrText xml:space="preserve"> PAGEREF _Toc105678330 \h </w:instrText>
            </w:r>
            <w:r w:rsidR="00F93E39">
              <w:rPr>
                <w:noProof/>
                <w:webHidden/>
              </w:rPr>
            </w:r>
            <w:r w:rsidR="00F93E39">
              <w:rPr>
                <w:noProof/>
                <w:webHidden/>
              </w:rPr>
              <w:fldChar w:fldCharType="separate"/>
            </w:r>
            <w:r w:rsidR="00840D8F">
              <w:rPr>
                <w:noProof/>
                <w:webHidden/>
              </w:rPr>
              <w:t>15</w:t>
            </w:r>
            <w:r w:rsidR="00F93E39">
              <w:rPr>
                <w:noProof/>
                <w:webHidden/>
              </w:rPr>
              <w:fldChar w:fldCharType="end"/>
            </w:r>
          </w:hyperlink>
        </w:p>
        <w:p w:rsidR="00F93E39" w:rsidRDefault="00BD57BB">
          <w:pPr>
            <w:pStyle w:val="12"/>
            <w:tabs>
              <w:tab w:val="right" w:leader="dot" w:pos="15100"/>
            </w:tabs>
            <w:rPr>
              <w:rFonts w:asciiTheme="minorHAnsi" w:eastAsiaTheme="minorEastAsia" w:hAnsiTheme="minorHAnsi" w:cstheme="minorBidi"/>
              <w:noProof/>
              <w:color w:val="auto"/>
              <w:szCs w:val="22"/>
              <w:lang w:eastAsia="ru-RU"/>
            </w:rPr>
          </w:pPr>
          <w:hyperlink w:anchor="_Toc105678331" w:history="1">
            <w:r w:rsidR="00F93E39" w:rsidRPr="00864871">
              <w:rPr>
                <w:rStyle w:val="a6"/>
                <w:noProof/>
              </w:rPr>
              <w:t>Департамент бюджетной политики и стратегического планирования</w:t>
            </w:r>
            <w:r w:rsidR="00F93E39">
              <w:rPr>
                <w:noProof/>
                <w:webHidden/>
              </w:rPr>
              <w:tab/>
            </w:r>
            <w:r w:rsidR="00F93E39">
              <w:rPr>
                <w:noProof/>
                <w:webHidden/>
              </w:rPr>
              <w:fldChar w:fldCharType="begin"/>
            </w:r>
            <w:r w:rsidR="00F93E39">
              <w:rPr>
                <w:noProof/>
                <w:webHidden/>
              </w:rPr>
              <w:instrText xml:space="preserve"> PAGEREF _Toc105678331 \h </w:instrText>
            </w:r>
            <w:r w:rsidR="00F93E39">
              <w:rPr>
                <w:noProof/>
                <w:webHidden/>
              </w:rPr>
            </w:r>
            <w:r w:rsidR="00F93E39">
              <w:rPr>
                <w:noProof/>
                <w:webHidden/>
              </w:rPr>
              <w:fldChar w:fldCharType="separate"/>
            </w:r>
            <w:r w:rsidR="00840D8F">
              <w:rPr>
                <w:noProof/>
                <w:webHidden/>
              </w:rPr>
              <w:t>16</w:t>
            </w:r>
            <w:r w:rsidR="00F93E39">
              <w:rPr>
                <w:noProof/>
                <w:webHidden/>
              </w:rPr>
              <w:fldChar w:fldCharType="end"/>
            </w:r>
          </w:hyperlink>
        </w:p>
        <w:p w:rsidR="00F93E39" w:rsidRDefault="00BD57BB">
          <w:pPr>
            <w:pStyle w:val="12"/>
            <w:tabs>
              <w:tab w:val="right" w:leader="dot" w:pos="15100"/>
            </w:tabs>
            <w:rPr>
              <w:rFonts w:asciiTheme="minorHAnsi" w:eastAsiaTheme="minorEastAsia" w:hAnsiTheme="minorHAnsi" w:cstheme="minorBidi"/>
              <w:noProof/>
              <w:color w:val="auto"/>
              <w:szCs w:val="22"/>
              <w:lang w:eastAsia="ru-RU"/>
            </w:rPr>
          </w:pPr>
          <w:hyperlink w:anchor="_Toc105678332" w:history="1">
            <w:r w:rsidR="00F93E39" w:rsidRPr="00864871">
              <w:rPr>
                <w:rStyle w:val="a6"/>
                <w:noProof/>
              </w:rPr>
              <w:t>Департамент проектного финансирования и инвестиционной политики</w:t>
            </w:r>
            <w:r w:rsidR="00F93E39">
              <w:rPr>
                <w:noProof/>
                <w:webHidden/>
              </w:rPr>
              <w:tab/>
            </w:r>
            <w:r w:rsidR="00F93E39">
              <w:rPr>
                <w:noProof/>
                <w:webHidden/>
              </w:rPr>
              <w:fldChar w:fldCharType="begin"/>
            </w:r>
            <w:r w:rsidR="00F93E39">
              <w:rPr>
                <w:noProof/>
                <w:webHidden/>
              </w:rPr>
              <w:instrText xml:space="preserve"> PAGEREF _Toc105678332 \h </w:instrText>
            </w:r>
            <w:r w:rsidR="00F93E39">
              <w:rPr>
                <w:noProof/>
                <w:webHidden/>
              </w:rPr>
            </w:r>
            <w:r w:rsidR="00F93E39">
              <w:rPr>
                <w:noProof/>
                <w:webHidden/>
              </w:rPr>
              <w:fldChar w:fldCharType="separate"/>
            </w:r>
            <w:r w:rsidR="00840D8F">
              <w:rPr>
                <w:noProof/>
                <w:webHidden/>
              </w:rPr>
              <w:t>16</w:t>
            </w:r>
            <w:r w:rsidR="00F93E39">
              <w:rPr>
                <w:noProof/>
                <w:webHidden/>
              </w:rPr>
              <w:fldChar w:fldCharType="end"/>
            </w:r>
          </w:hyperlink>
        </w:p>
        <w:p w:rsidR="00F93E39" w:rsidRDefault="00BD57BB">
          <w:pPr>
            <w:pStyle w:val="12"/>
            <w:tabs>
              <w:tab w:val="right" w:leader="dot" w:pos="15100"/>
            </w:tabs>
            <w:rPr>
              <w:rFonts w:asciiTheme="minorHAnsi" w:eastAsiaTheme="minorEastAsia" w:hAnsiTheme="minorHAnsi" w:cstheme="minorBidi"/>
              <w:noProof/>
              <w:color w:val="auto"/>
              <w:szCs w:val="22"/>
              <w:lang w:eastAsia="ru-RU"/>
            </w:rPr>
          </w:pPr>
          <w:hyperlink w:anchor="_Toc105678333" w:history="1">
            <w:r w:rsidR="00F93E39" w:rsidRPr="00864871">
              <w:rPr>
                <w:rStyle w:val="a6"/>
                <w:noProof/>
              </w:rPr>
              <w:t>Департамент доходов</w:t>
            </w:r>
            <w:r w:rsidR="00F93E39">
              <w:rPr>
                <w:noProof/>
                <w:webHidden/>
              </w:rPr>
              <w:tab/>
            </w:r>
            <w:r w:rsidR="00F93E39">
              <w:rPr>
                <w:noProof/>
                <w:webHidden/>
              </w:rPr>
              <w:fldChar w:fldCharType="begin"/>
            </w:r>
            <w:r w:rsidR="00F93E39">
              <w:rPr>
                <w:noProof/>
                <w:webHidden/>
              </w:rPr>
              <w:instrText xml:space="preserve"> PAGEREF _Toc105678333 \h </w:instrText>
            </w:r>
            <w:r w:rsidR="00F93E39">
              <w:rPr>
                <w:noProof/>
                <w:webHidden/>
              </w:rPr>
            </w:r>
            <w:r w:rsidR="00F93E39">
              <w:rPr>
                <w:noProof/>
                <w:webHidden/>
              </w:rPr>
              <w:fldChar w:fldCharType="separate"/>
            </w:r>
            <w:r w:rsidR="00840D8F">
              <w:rPr>
                <w:noProof/>
                <w:webHidden/>
              </w:rPr>
              <w:t>17</w:t>
            </w:r>
            <w:r w:rsidR="00F93E39">
              <w:rPr>
                <w:noProof/>
                <w:webHidden/>
              </w:rPr>
              <w:fldChar w:fldCharType="end"/>
            </w:r>
          </w:hyperlink>
        </w:p>
        <w:p w:rsidR="00F93E39" w:rsidRDefault="00BD57BB">
          <w:pPr>
            <w:pStyle w:val="12"/>
            <w:tabs>
              <w:tab w:val="right" w:leader="dot" w:pos="15100"/>
            </w:tabs>
            <w:rPr>
              <w:rFonts w:asciiTheme="minorHAnsi" w:eastAsiaTheme="minorEastAsia" w:hAnsiTheme="minorHAnsi" w:cstheme="minorBidi"/>
              <w:noProof/>
              <w:color w:val="auto"/>
              <w:szCs w:val="22"/>
              <w:lang w:eastAsia="ru-RU"/>
            </w:rPr>
          </w:pPr>
          <w:hyperlink w:anchor="_Toc105678334" w:history="1">
            <w:r w:rsidR="00F93E39" w:rsidRPr="00864871">
              <w:rPr>
                <w:rStyle w:val="a6"/>
                <w:noProof/>
              </w:rPr>
              <w:t>Департамент бюджетной политики в сфере контрактной системы</w:t>
            </w:r>
            <w:r w:rsidR="00F93E39">
              <w:rPr>
                <w:noProof/>
                <w:webHidden/>
              </w:rPr>
              <w:tab/>
            </w:r>
            <w:r w:rsidR="00F93E39">
              <w:rPr>
                <w:noProof/>
                <w:webHidden/>
              </w:rPr>
              <w:fldChar w:fldCharType="begin"/>
            </w:r>
            <w:r w:rsidR="00F93E39">
              <w:rPr>
                <w:noProof/>
                <w:webHidden/>
              </w:rPr>
              <w:instrText xml:space="preserve"> PAGEREF _Toc105678334 \h </w:instrText>
            </w:r>
            <w:r w:rsidR="00F93E39">
              <w:rPr>
                <w:noProof/>
                <w:webHidden/>
              </w:rPr>
            </w:r>
            <w:r w:rsidR="00F93E39">
              <w:rPr>
                <w:noProof/>
                <w:webHidden/>
              </w:rPr>
              <w:fldChar w:fldCharType="separate"/>
            </w:r>
            <w:r w:rsidR="00840D8F">
              <w:rPr>
                <w:noProof/>
                <w:webHidden/>
              </w:rPr>
              <w:t>20</w:t>
            </w:r>
            <w:r w:rsidR="00F93E39">
              <w:rPr>
                <w:noProof/>
                <w:webHidden/>
              </w:rPr>
              <w:fldChar w:fldCharType="end"/>
            </w:r>
          </w:hyperlink>
        </w:p>
        <w:p w:rsidR="00F93E39" w:rsidRDefault="00BD57BB">
          <w:pPr>
            <w:pStyle w:val="12"/>
            <w:tabs>
              <w:tab w:val="right" w:leader="dot" w:pos="15100"/>
            </w:tabs>
            <w:rPr>
              <w:rFonts w:asciiTheme="minorHAnsi" w:eastAsiaTheme="minorEastAsia" w:hAnsiTheme="minorHAnsi" w:cstheme="minorBidi"/>
              <w:noProof/>
              <w:color w:val="auto"/>
              <w:szCs w:val="22"/>
              <w:lang w:eastAsia="ru-RU"/>
            </w:rPr>
          </w:pPr>
          <w:hyperlink w:anchor="_Toc105678335" w:history="1">
            <w:r w:rsidR="00F93E39" w:rsidRPr="00864871">
              <w:rPr>
                <w:rStyle w:val="a6"/>
                <w:noProof/>
              </w:rPr>
              <w:t>Департамент проектного управления и развития персонала</w:t>
            </w:r>
            <w:r w:rsidR="00F93E39">
              <w:rPr>
                <w:noProof/>
                <w:webHidden/>
              </w:rPr>
              <w:tab/>
            </w:r>
            <w:r w:rsidR="00F93E39">
              <w:rPr>
                <w:noProof/>
                <w:webHidden/>
              </w:rPr>
              <w:fldChar w:fldCharType="begin"/>
            </w:r>
            <w:r w:rsidR="00F93E39">
              <w:rPr>
                <w:noProof/>
                <w:webHidden/>
              </w:rPr>
              <w:instrText xml:space="preserve"> PAGEREF _Toc105678335 \h </w:instrText>
            </w:r>
            <w:r w:rsidR="00F93E39">
              <w:rPr>
                <w:noProof/>
                <w:webHidden/>
              </w:rPr>
            </w:r>
            <w:r w:rsidR="00F93E39">
              <w:rPr>
                <w:noProof/>
                <w:webHidden/>
              </w:rPr>
              <w:fldChar w:fldCharType="separate"/>
            </w:r>
            <w:r w:rsidR="00840D8F">
              <w:rPr>
                <w:noProof/>
                <w:webHidden/>
              </w:rPr>
              <w:t>21</w:t>
            </w:r>
            <w:r w:rsidR="00F93E39">
              <w:rPr>
                <w:noProof/>
                <w:webHidden/>
              </w:rPr>
              <w:fldChar w:fldCharType="end"/>
            </w:r>
          </w:hyperlink>
        </w:p>
        <w:p w:rsidR="00F93E39" w:rsidRDefault="00BD57BB">
          <w:pPr>
            <w:pStyle w:val="12"/>
            <w:tabs>
              <w:tab w:val="right" w:leader="dot" w:pos="15100"/>
            </w:tabs>
            <w:rPr>
              <w:rFonts w:asciiTheme="minorHAnsi" w:eastAsiaTheme="minorEastAsia" w:hAnsiTheme="minorHAnsi" w:cstheme="minorBidi"/>
              <w:noProof/>
              <w:color w:val="auto"/>
              <w:szCs w:val="22"/>
              <w:lang w:eastAsia="ru-RU"/>
            </w:rPr>
          </w:pPr>
          <w:hyperlink w:anchor="_Toc105678336" w:history="1">
            <w:r w:rsidR="00F93E39" w:rsidRPr="00864871">
              <w:rPr>
                <w:rStyle w:val="a6"/>
                <w:noProof/>
              </w:rPr>
              <w:t>Департамент регулирования имущественных отношений</w:t>
            </w:r>
            <w:r w:rsidR="00F93E39">
              <w:rPr>
                <w:noProof/>
                <w:webHidden/>
              </w:rPr>
              <w:tab/>
            </w:r>
            <w:r w:rsidR="00F93E39">
              <w:rPr>
                <w:noProof/>
                <w:webHidden/>
              </w:rPr>
              <w:fldChar w:fldCharType="begin"/>
            </w:r>
            <w:r w:rsidR="00F93E39">
              <w:rPr>
                <w:noProof/>
                <w:webHidden/>
              </w:rPr>
              <w:instrText xml:space="preserve"> PAGEREF _Toc105678336 \h </w:instrText>
            </w:r>
            <w:r w:rsidR="00F93E39">
              <w:rPr>
                <w:noProof/>
                <w:webHidden/>
              </w:rPr>
            </w:r>
            <w:r w:rsidR="00F93E39">
              <w:rPr>
                <w:noProof/>
                <w:webHidden/>
              </w:rPr>
              <w:fldChar w:fldCharType="separate"/>
            </w:r>
            <w:r w:rsidR="00840D8F">
              <w:rPr>
                <w:noProof/>
                <w:webHidden/>
              </w:rPr>
              <w:t>29</w:t>
            </w:r>
            <w:r w:rsidR="00F93E39">
              <w:rPr>
                <w:noProof/>
                <w:webHidden/>
              </w:rPr>
              <w:fldChar w:fldCharType="end"/>
            </w:r>
          </w:hyperlink>
        </w:p>
        <w:p w:rsidR="00F93E39" w:rsidRDefault="00BD57BB">
          <w:pPr>
            <w:pStyle w:val="12"/>
            <w:tabs>
              <w:tab w:val="right" w:leader="dot" w:pos="15100"/>
            </w:tabs>
            <w:rPr>
              <w:rFonts w:asciiTheme="minorHAnsi" w:eastAsiaTheme="minorEastAsia" w:hAnsiTheme="minorHAnsi" w:cstheme="minorBidi"/>
              <w:noProof/>
              <w:color w:val="auto"/>
              <w:szCs w:val="22"/>
              <w:lang w:eastAsia="ru-RU"/>
            </w:rPr>
          </w:pPr>
          <w:hyperlink w:anchor="_Toc105678337" w:history="1">
            <w:r w:rsidR="00F93E39" w:rsidRPr="00864871">
              <w:rPr>
                <w:rStyle w:val="a6"/>
                <w:noProof/>
              </w:rPr>
              <w:t>Департамент информационно-аналитической деятельности</w:t>
            </w:r>
            <w:r w:rsidR="00F93E39">
              <w:rPr>
                <w:noProof/>
                <w:webHidden/>
              </w:rPr>
              <w:tab/>
            </w:r>
            <w:r w:rsidR="00F93E39">
              <w:rPr>
                <w:noProof/>
                <w:webHidden/>
              </w:rPr>
              <w:fldChar w:fldCharType="begin"/>
            </w:r>
            <w:r w:rsidR="00F93E39">
              <w:rPr>
                <w:noProof/>
                <w:webHidden/>
              </w:rPr>
              <w:instrText xml:space="preserve"> PAGEREF _Toc105678337 \h </w:instrText>
            </w:r>
            <w:r w:rsidR="00F93E39">
              <w:rPr>
                <w:noProof/>
                <w:webHidden/>
              </w:rPr>
            </w:r>
            <w:r w:rsidR="00F93E39">
              <w:rPr>
                <w:noProof/>
                <w:webHidden/>
              </w:rPr>
              <w:fldChar w:fldCharType="separate"/>
            </w:r>
            <w:r w:rsidR="00840D8F">
              <w:rPr>
                <w:noProof/>
                <w:webHidden/>
              </w:rPr>
              <w:t>30</w:t>
            </w:r>
            <w:r w:rsidR="00F93E39">
              <w:rPr>
                <w:noProof/>
                <w:webHidden/>
              </w:rPr>
              <w:fldChar w:fldCharType="end"/>
            </w:r>
          </w:hyperlink>
        </w:p>
        <w:p w:rsidR="00AA7418" w:rsidRPr="009E691D" w:rsidRDefault="00AA7418" w:rsidP="00AA7418">
          <w:pPr>
            <w:rPr>
              <w:b/>
              <w:bCs/>
            </w:rPr>
          </w:pPr>
          <w:r w:rsidRPr="00F93E39">
            <w:rPr>
              <w:b/>
              <w:bCs/>
              <w:color w:val="auto"/>
            </w:rPr>
            <w:fldChar w:fldCharType="end"/>
          </w:r>
        </w:p>
      </w:sdtContent>
    </w:sdt>
    <w:p w:rsidR="000F4D1C" w:rsidRDefault="000F4D1C" w:rsidP="00A1203E">
      <w:pPr>
        <w:spacing w:after="0" w:line="240" w:lineRule="auto"/>
        <w:jc w:val="both"/>
        <w:rPr>
          <w:sz w:val="24"/>
        </w:rPr>
      </w:pPr>
    </w:p>
    <w:p w:rsidR="000F4D1C" w:rsidRDefault="000F4D1C">
      <w:pPr>
        <w:rPr>
          <w:vanish/>
        </w:rPr>
      </w:pPr>
    </w:p>
    <w:tbl>
      <w:tblPr>
        <w:tblStyle w:val="List1"/>
        <w:tblW w:w="1512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5120"/>
      </w:tblGrid>
      <w:tr w:rsidR="000F4D1C">
        <w:trPr>
          <w:trHeight w:val="2539"/>
          <w:hidden/>
        </w:trPr>
        <w:tc>
          <w:tcPr>
            <w:tcW w:w="15120" w:type="dxa"/>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color w:val="000000"/>
              </w:rPr>
            </w:pPr>
          </w:p>
          <w:tbl>
            <w:tblPr>
              <w:tblStyle w:val="List2"/>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5120"/>
            </w:tblGrid>
            <w:tr w:rsidR="000F4D1C">
              <w:trPr>
                <w:trHeight w:val="499"/>
              </w:trPr>
              <w:tc>
                <w:tcPr>
                  <w:tcW w:w="5000" w:type="pct"/>
                  <w:tcBorders>
                    <w:top w:val="none" w:sz="0" w:space="0" w:color="000000"/>
                    <w:left w:val="none" w:sz="0" w:space="0" w:color="000000"/>
                    <w:bottom w:val="none" w:sz="0" w:space="0" w:color="000000"/>
                    <w:right w:val="none" w:sz="0" w:space="0" w:color="000000"/>
                  </w:tcBorders>
                  <w:tcMar>
                    <w:left w:w="108" w:type="dxa"/>
                    <w:right w:w="108" w:type="dxa"/>
                  </w:tcMar>
                </w:tcPr>
                <w:p w:rsidR="00A1203E" w:rsidRDefault="00A1203E" w:rsidP="00A1203E">
                  <w:pPr>
                    <w:pStyle w:val="1"/>
                    <w:rPr>
                      <w:rFonts w:ascii="Times New Roman" w:hAnsi="Times New Roman" w:cs="Times New Roman"/>
                      <w:color w:val="auto"/>
                      <w:sz w:val="28"/>
                      <w:szCs w:val="28"/>
                    </w:rPr>
                  </w:pPr>
                  <w:bookmarkStart w:id="0" w:name="_Toc105678322"/>
                </w:p>
                <w:p w:rsidR="00A1203E" w:rsidRDefault="00A1203E" w:rsidP="00A1203E"/>
                <w:p w:rsidR="00945A73" w:rsidRDefault="00945A73" w:rsidP="00945A73"/>
                <w:p w:rsidR="00BD57BB" w:rsidRDefault="00BD57BB" w:rsidP="00945A73">
                  <w:bookmarkStart w:id="1" w:name="_GoBack"/>
                  <w:bookmarkEnd w:id="1"/>
                </w:p>
                <w:p w:rsidR="00945A73" w:rsidRPr="00945A73" w:rsidRDefault="00945A73" w:rsidP="00945A73"/>
                <w:p w:rsidR="00A1203E" w:rsidRPr="00945A73" w:rsidRDefault="008F3CC4" w:rsidP="00945A73">
                  <w:pPr>
                    <w:pStyle w:val="1"/>
                    <w:jc w:val="center"/>
                    <w:rPr>
                      <w:rFonts w:ascii="Times New Roman" w:hAnsi="Times New Roman" w:cs="Times New Roman"/>
                      <w:color w:val="auto"/>
                      <w:sz w:val="28"/>
                      <w:szCs w:val="28"/>
                    </w:rPr>
                  </w:pPr>
                  <w:r w:rsidRPr="00F93E39">
                    <w:rPr>
                      <w:rFonts w:ascii="Times New Roman" w:hAnsi="Times New Roman" w:cs="Times New Roman"/>
                      <w:color w:val="auto"/>
                      <w:sz w:val="28"/>
                      <w:szCs w:val="28"/>
                    </w:rPr>
                    <w:t>Департамент управления делами и контроля</w:t>
                  </w:r>
                  <w:bookmarkEnd w:id="0"/>
                </w:p>
              </w:tc>
            </w:tr>
            <w:tr w:rsidR="000F4D1C">
              <w:trPr>
                <w:trHeight w:val="2011"/>
                <w:hidden/>
              </w:trPr>
              <w:tc>
                <w:tcPr>
                  <w:tcW w:w="5000" w:type="pct"/>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rPr>
                  </w:pPr>
                </w:p>
                <w:tbl>
                  <w:tblPr>
                    <w:tblStyle w:val="11"/>
                    <w:tblW w:w="15021" w:type="dxa"/>
                    <w:tblBorders>
                      <w:left w:val="none" w:sz="0" w:space="0" w:color="000000"/>
                      <w:right w:val="none" w:sz="0" w:space="0" w:color="000000"/>
                    </w:tblBorders>
                    <w:tblLayout w:type="fixed"/>
                    <w:tblLook w:val="04A0" w:firstRow="1" w:lastRow="0" w:firstColumn="1" w:lastColumn="0" w:noHBand="0" w:noVBand="1"/>
                  </w:tblPr>
                  <w:tblGrid>
                    <w:gridCol w:w="2122"/>
                    <w:gridCol w:w="1842"/>
                    <w:gridCol w:w="2337"/>
                    <w:gridCol w:w="2285"/>
                    <w:gridCol w:w="6435"/>
                  </w:tblGrid>
                  <w:tr w:rsidR="000F4D1C" w:rsidTr="008F3CC4">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структурного подразделения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должностей</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образованию</w:t>
                        </w:r>
                      </w:p>
                    </w:tc>
                    <w:tc>
                      <w:tcPr>
                        <w:tcW w:w="228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стажу</w:t>
                        </w:r>
                      </w:p>
                    </w:tc>
                    <w:tc>
                      <w:tcPr>
                        <w:tcW w:w="64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jc w:val="center"/>
                          <w:rPr>
                            <w:sz w:val="24"/>
                          </w:rPr>
                        </w:pPr>
                        <w:r>
                          <w:rPr>
                            <w:sz w:val="24"/>
                          </w:rPr>
                          <w:t>Должностные обязанности</w:t>
                        </w:r>
                      </w:p>
                    </w:tc>
                  </w:tr>
                  <w:tr w:rsidR="000F4D1C" w:rsidTr="008F3CC4">
                    <w:tc>
                      <w:tcPr>
                        <w:tcW w:w="212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ведомственной корреспонденции, по работе с обращениями граждан и делопроизводства</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консультант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укрупненным группам направлений подготовки (специальностей): «Юриспруденция», «Экономика и управление»</w:t>
                        </w:r>
                      </w:p>
                    </w:tc>
                    <w:tc>
                      <w:tcPr>
                        <w:tcW w:w="228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4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 xml:space="preserve">1) Обеспечивать, в том числе с использованием межведомственной системы электронного документооборота своевременный прием, регистрацию, сканирование и доведение входящей корреспонденции до руководства Министерства, структурных подразделений Министерства и, при необходимости, до федеральных служб и организаций, находящихся в ведении Министерства, проверку правильности оформления исходящей корреспонденции и отправку ее адресатам; </w:t>
                        </w:r>
                      </w:p>
                      <w:p w:rsidR="000F4D1C" w:rsidRDefault="008F3CC4">
                        <w:pPr>
                          <w:spacing w:after="0" w:line="240" w:lineRule="auto"/>
                          <w:contextualSpacing/>
                        </w:pPr>
                        <w:r>
                          <w:t>2) Осуществлять организацию приема граждан и рассмотрение устных и письменных обращений граждан, относящихся к компетенции Минфина России, обобщение результатов анализа обращений граждан и представление их на рассмотрение руководству Министерства;</w:t>
                        </w:r>
                      </w:p>
                      <w:p w:rsidR="000F4D1C" w:rsidRDefault="008F3CC4" w:rsidP="008F3CC4">
                        <w:pPr>
                          <w:spacing w:after="0" w:line="240" w:lineRule="auto"/>
                          <w:contextualSpacing/>
                          <w:rPr>
                            <w:sz w:val="24"/>
                          </w:rPr>
                        </w:pPr>
                        <w:r>
                          <w:t>3) Подготавливать справочно-информационные материалы.</w:t>
                        </w:r>
                      </w:p>
                    </w:tc>
                  </w:tr>
                  <w:tr w:rsidR="000F4D1C" w:rsidTr="008F3CC4">
                    <w:tc>
                      <w:tcPr>
                        <w:tcW w:w="212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ведомственной корреспонденции, по работе с обращениями граждан и делопроизводства</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главный специалист - эксперт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 xml:space="preserve">высшее образование по укрупненным группам направлений </w:t>
                        </w:r>
                        <w:r>
                          <w:rPr>
                            <w:sz w:val="24"/>
                          </w:rPr>
                          <w:lastRenderedPageBreak/>
                          <w:t>подготовки (специальностей): «Юриспруденция», «Экономика и управление»</w:t>
                        </w:r>
                      </w:p>
                    </w:tc>
                    <w:tc>
                      <w:tcPr>
                        <w:tcW w:w="228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lastRenderedPageBreak/>
                          <w:t>без предъявления требований к стажу</w:t>
                        </w:r>
                      </w:p>
                    </w:tc>
                    <w:tc>
                      <w:tcPr>
                        <w:tcW w:w="64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F3CC4" w:rsidRDefault="008F3CC4" w:rsidP="008F3CC4">
                        <w:pPr>
                          <w:spacing w:after="0" w:line="240" w:lineRule="auto"/>
                          <w:contextualSpacing/>
                        </w:pPr>
                        <w:r>
                          <w:t xml:space="preserve">1) Обеспечивать, в том числе с использованием межведомственной системы электронного документооборота своевременный прием, регистрацию, сканирование и доведение входящей корреспонденции до руководства Министерства, </w:t>
                        </w:r>
                        <w:r>
                          <w:lastRenderedPageBreak/>
                          <w:t xml:space="preserve">структурных подразделений Министерства и, при необходимости, до федеральных служб и организаций, находящихся в ведении Министерства, проверку правильности оформления исходящей корреспонденции и отправку ее адресатам; </w:t>
                        </w:r>
                      </w:p>
                      <w:p w:rsidR="008F3CC4" w:rsidRDefault="008F3CC4" w:rsidP="008F3CC4">
                        <w:pPr>
                          <w:spacing w:after="0" w:line="240" w:lineRule="auto"/>
                          <w:contextualSpacing/>
                        </w:pPr>
                        <w:r>
                          <w:t>2) Осуществлять организацию приема граждан и рассмотрение устных и письменных обращений граждан, относящихся к компетенции Минфина России, обобщение результатов анализа обращений граждан и представление их на рассмотрение руководству Министерства;</w:t>
                        </w:r>
                      </w:p>
                      <w:p w:rsidR="000F4D1C" w:rsidRDefault="008F3CC4" w:rsidP="008F3CC4">
                        <w:pPr>
                          <w:spacing w:after="0" w:line="240" w:lineRule="auto"/>
                          <w:contextualSpacing/>
                          <w:rPr>
                            <w:sz w:val="24"/>
                          </w:rPr>
                        </w:pPr>
                        <w:r>
                          <w:t>3) Подготавливать справочно-информационные материалы.</w:t>
                        </w:r>
                      </w:p>
                    </w:tc>
                  </w:tr>
                </w:tbl>
                <w:p w:rsidR="000F4D1C" w:rsidRDefault="000F4D1C">
                  <w:pPr>
                    <w:rPr>
                      <w:sz w:val="18"/>
                    </w:rPr>
                  </w:pPr>
                </w:p>
              </w:tc>
            </w:tr>
            <w:tr w:rsidR="000F4D1C" w:rsidTr="00945A73">
              <w:trPr>
                <w:trHeight w:val="138"/>
              </w:trPr>
              <w:tc>
                <w:tcPr>
                  <w:tcW w:w="5000" w:type="pct"/>
                  <w:tcBorders>
                    <w:top w:val="none" w:sz="0" w:space="0" w:color="000000"/>
                    <w:left w:val="none" w:sz="0" w:space="0" w:color="000000"/>
                    <w:bottom w:val="none" w:sz="0" w:space="0" w:color="000000"/>
                    <w:right w:val="none" w:sz="0" w:space="0" w:color="000000"/>
                  </w:tcBorders>
                  <w:tcMar>
                    <w:left w:w="108" w:type="dxa"/>
                    <w:right w:w="108" w:type="dxa"/>
                  </w:tcMar>
                </w:tcPr>
                <w:p w:rsidR="00945A73" w:rsidRDefault="00945A73" w:rsidP="00F93E39">
                  <w:pPr>
                    <w:pStyle w:val="1"/>
                    <w:jc w:val="center"/>
                    <w:rPr>
                      <w:rFonts w:ascii="Times New Roman" w:hAnsi="Times New Roman" w:cs="Times New Roman"/>
                      <w:color w:val="auto"/>
                      <w:sz w:val="28"/>
                      <w:szCs w:val="28"/>
                    </w:rPr>
                  </w:pPr>
                  <w:bookmarkStart w:id="2" w:name="_Toc105678323"/>
                </w:p>
                <w:p w:rsidR="000F4D1C" w:rsidRPr="00F93E39" w:rsidRDefault="008F3CC4" w:rsidP="00D7363C">
                  <w:pPr>
                    <w:pStyle w:val="1"/>
                    <w:spacing w:before="0"/>
                    <w:jc w:val="center"/>
                    <w:rPr>
                      <w:rFonts w:ascii="Times New Roman" w:hAnsi="Times New Roman" w:cs="Times New Roman"/>
                      <w:color w:val="auto"/>
                      <w:sz w:val="28"/>
                      <w:szCs w:val="28"/>
                    </w:rPr>
                  </w:pPr>
                  <w:r w:rsidRPr="00F93E39">
                    <w:rPr>
                      <w:rFonts w:ascii="Times New Roman" w:hAnsi="Times New Roman" w:cs="Times New Roman"/>
                      <w:color w:val="auto"/>
                      <w:sz w:val="28"/>
                      <w:szCs w:val="28"/>
                    </w:rPr>
                    <w:t>Департамент бюджетной методологии и финансовой отчетности в государственном секторе</w:t>
                  </w:r>
                  <w:bookmarkEnd w:id="2"/>
                </w:p>
              </w:tc>
            </w:tr>
            <w:tr w:rsidR="000F4D1C">
              <w:trPr>
                <w:trHeight w:val="2011"/>
                <w:hidden/>
              </w:trPr>
              <w:tc>
                <w:tcPr>
                  <w:tcW w:w="5000" w:type="pct"/>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rPr>
                  </w:pPr>
                </w:p>
                <w:tbl>
                  <w:tblPr>
                    <w:tblStyle w:val="11"/>
                    <w:tblW w:w="15021" w:type="dxa"/>
                    <w:tblBorders>
                      <w:left w:val="none" w:sz="0" w:space="0" w:color="000000"/>
                      <w:right w:val="none" w:sz="0" w:space="0" w:color="000000"/>
                    </w:tblBorders>
                    <w:tblLayout w:type="fixed"/>
                    <w:tblLook w:val="04A0" w:firstRow="1" w:lastRow="0" w:firstColumn="1" w:lastColumn="0" w:noHBand="0" w:noVBand="1"/>
                  </w:tblPr>
                  <w:tblGrid>
                    <w:gridCol w:w="2122"/>
                    <w:gridCol w:w="1842"/>
                    <w:gridCol w:w="2337"/>
                    <w:gridCol w:w="2342"/>
                    <w:gridCol w:w="6378"/>
                  </w:tblGrid>
                  <w:tr w:rsidR="000F4D1C" w:rsidTr="008F3CC4">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структурного подразделения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должностей</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образованию</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jc w:val="center"/>
                          <w:rPr>
                            <w:sz w:val="24"/>
                          </w:rPr>
                        </w:pPr>
                        <w:r>
                          <w:rPr>
                            <w:sz w:val="24"/>
                          </w:rPr>
                          <w:t>Должностные обязанности</w:t>
                        </w:r>
                      </w:p>
                    </w:tc>
                  </w:tr>
                  <w:tr w:rsidR="000F4D1C" w:rsidTr="008F3CC4">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методологии отчетности в государственном секторе</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ведущий советник</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укрупненной группе направлений подготовки (специальностей):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1) Участвовать в работе по разработке единого порядка составления и представления бухгалтерской (финансовой) отчетности для организаций бюджетной сферы в рамках действующего законодательства Российской Федерации;</w:t>
                        </w:r>
                      </w:p>
                      <w:p w:rsidR="000F4D1C" w:rsidRDefault="008F3CC4" w:rsidP="008F3CC4">
                        <w:pPr>
                          <w:spacing w:after="0" w:line="240" w:lineRule="auto"/>
                          <w:contextualSpacing/>
                          <w:rPr>
                            <w:sz w:val="24"/>
                          </w:rPr>
                        </w:pPr>
                        <w:r>
                          <w:t>2) Принимать участие в рамках своей компетенции в разработке (обсуждении) Инструкций по бюджетной (бухгалтерской) отчетности, федеральных стандартов бухгалтерского учета государственных финансов и иных актов.</w:t>
                        </w:r>
                      </w:p>
                    </w:tc>
                  </w:tr>
                </w:tbl>
                <w:p w:rsidR="000F4D1C" w:rsidRDefault="000F4D1C">
                  <w:pPr>
                    <w:rPr>
                      <w:sz w:val="18"/>
                    </w:rPr>
                  </w:pPr>
                </w:p>
              </w:tc>
            </w:tr>
            <w:tr w:rsidR="000F4D1C">
              <w:trPr>
                <w:trHeight w:val="499"/>
              </w:trPr>
              <w:tc>
                <w:tcPr>
                  <w:tcW w:w="5000" w:type="pct"/>
                  <w:tcBorders>
                    <w:top w:val="none" w:sz="0" w:space="0" w:color="000000"/>
                    <w:left w:val="none" w:sz="0" w:space="0" w:color="000000"/>
                    <w:bottom w:val="none" w:sz="0" w:space="0" w:color="000000"/>
                    <w:right w:val="none" w:sz="0" w:space="0" w:color="000000"/>
                  </w:tcBorders>
                  <w:tcMar>
                    <w:left w:w="108" w:type="dxa"/>
                    <w:right w:w="108" w:type="dxa"/>
                  </w:tcMar>
                </w:tcPr>
                <w:p w:rsidR="000F4D1C" w:rsidRPr="00F93E39" w:rsidRDefault="008F3CC4" w:rsidP="00F93E39">
                  <w:pPr>
                    <w:pStyle w:val="1"/>
                    <w:jc w:val="center"/>
                    <w:rPr>
                      <w:rFonts w:ascii="Times New Roman" w:hAnsi="Times New Roman" w:cs="Times New Roman"/>
                      <w:color w:val="auto"/>
                      <w:sz w:val="28"/>
                      <w:szCs w:val="28"/>
                    </w:rPr>
                  </w:pPr>
                  <w:bookmarkStart w:id="3" w:name="_Toc105678324"/>
                  <w:r w:rsidRPr="00F93E39">
                    <w:rPr>
                      <w:rFonts w:ascii="Times New Roman" w:hAnsi="Times New Roman" w:cs="Times New Roman"/>
                      <w:color w:val="auto"/>
                      <w:sz w:val="28"/>
                      <w:szCs w:val="28"/>
                    </w:rPr>
                    <w:t>Департамент налоговой политики</w:t>
                  </w:r>
                  <w:bookmarkEnd w:id="3"/>
                </w:p>
              </w:tc>
            </w:tr>
            <w:tr w:rsidR="000F4D1C">
              <w:trPr>
                <w:trHeight w:val="2011"/>
                <w:hidden/>
              </w:trPr>
              <w:tc>
                <w:tcPr>
                  <w:tcW w:w="5000" w:type="pct"/>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rPr>
                  </w:pPr>
                </w:p>
                <w:tbl>
                  <w:tblPr>
                    <w:tblStyle w:val="11"/>
                    <w:tblW w:w="15021" w:type="dxa"/>
                    <w:tblBorders>
                      <w:left w:val="none" w:sz="0" w:space="0" w:color="000000"/>
                      <w:right w:val="none" w:sz="0" w:space="0" w:color="000000"/>
                    </w:tblBorders>
                    <w:tblLayout w:type="fixed"/>
                    <w:tblLook w:val="04A0" w:firstRow="1" w:lastRow="0" w:firstColumn="1" w:lastColumn="0" w:noHBand="0" w:noVBand="1"/>
                  </w:tblPr>
                  <w:tblGrid>
                    <w:gridCol w:w="2122"/>
                    <w:gridCol w:w="1842"/>
                    <w:gridCol w:w="2337"/>
                    <w:gridCol w:w="2342"/>
                    <w:gridCol w:w="6378"/>
                  </w:tblGrid>
                  <w:tr w:rsidR="000F4D1C" w:rsidTr="008F3CC4">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структурного подразделения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должностей</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образованию</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jc w:val="center"/>
                          <w:rPr>
                            <w:sz w:val="24"/>
                          </w:rPr>
                        </w:pPr>
                        <w:r>
                          <w:rPr>
                            <w:sz w:val="24"/>
                          </w:rPr>
                          <w:t>Должностные обязанности</w:t>
                        </w:r>
                      </w:p>
                    </w:tc>
                  </w:tr>
                  <w:tr w:rsidR="000F4D1C" w:rsidTr="008F3CC4">
                    <w:tc>
                      <w:tcPr>
                        <w:tcW w:w="212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 xml:space="preserve">Отдел налогового </w:t>
                        </w:r>
                        <w:r w:rsidRPr="00C72D41">
                          <w:t>администрирования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консультант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укрупненным группам направлений подготовки (специальностей): «Юриспруденция»,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1) Подготовка в установленном порядке для внесения в Правительство Российской Федерации проектов федеральных законов, нормативных правовых актов Президента Российской Федерации и Правительства Российской Федерации по вопросам совершенствования части первой Налогового кодекса Российской Федерации;</w:t>
                        </w:r>
                      </w:p>
                      <w:p w:rsidR="000F4D1C" w:rsidRDefault="008F3CC4">
                        <w:pPr>
                          <w:spacing w:after="0" w:line="240" w:lineRule="auto"/>
                          <w:contextualSpacing/>
                        </w:pPr>
                        <w:r>
                          <w:t>2) Подготавливать проекты нормативных правовых актов Министерства по вопросам, относящимся к установленной сфере ведения Отдела;</w:t>
                        </w:r>
                      </w:p>
                      <w:p w:rsidR="000F4D1C" w:rsidRDefault="008F3CC4">
                        <w:pPr>
                          <w:spacing w:after="0" w:line="240" w:lineRule="auto"/>
                          <w:contextualSpacing/>
                        </w:pPr>
                        <w:r>
                          <w:t>3) Рассматривать и, при необходимости, участвовать в согласовании представленных в Министерство проектов актов и других документов по вопросам, относящимся к установленной сфере ведения Отдела, а также подготавливать заключения на них;</w:t>
                        </w:r>
                      </w:p>
                      <w:p w:rsidR="000F4D1C" w:rsidRDefault="008F3CC4">
                        <w:pPr>
                          <w:spacing w:after="0" w:line="240" w:lineRule="auto"/>
                          <w:contextualSpacing/>
                        </w:pPr>
                        <w:r>
                          <w:t>4) Подготавливать ответы на обращения органов государственной власти и органов местного самоуправления, а также на индивидуальные и коллективные обращения граждан и организаций по вопросам, относящимся к установленной сфере ведения Отдела;</w:t>
                        </w:r>
                      </w:p>
                      <w:p w:rsidR="000F4D1C" w:rsidRDefault="008F3CC4" w:rsidP="008F3CC4">
                        <w:pPr>
                          <w:spacing w:after="0" w:line="240" w:lineRule="auto"/>
                          <w:contextualSpacing/>
                          <w:rPr>
                            <w:sz w:val="24"/>
                          </w:rPr>
                        </w:pPr>
                        <w:r>
                          <w:t>5) Участвовать в обобщении практики применения (проведении мониторинга) законодательства Российской Федерации о налогах и сборах и проведении анализа реализации государственной политики по вопросам, относящимся к установленной сфере ведения Отдела. А также в подготовке руководству Департамента докладов, заключений, справок по вопросам применения части первой Налогового кодекса Российской Федерации и другим вопросам, относящимся к установленной сфере ведения Отдела.</w:t>
                        </w:r>
                      </w:p>
                    </w:tc>
                  </w:tr>
                  <w:tr w:rsidR="000F4D1C" w:rsidTr="008F3CC4">
                    <w:tc>
                      <w:tcPr>
                        <w:tcW w:w="212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налогового администрирования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главный специалист - эксперт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 xml:space="preserve">высшее образование по укрупненным группам направлений подготовки </w:t>
                        </w:r>
                        <w:r>
                          <w:rPr>
                            <w:sz w:val="24"/>
                          </w:rPr>
                          <w:lastRenderedPageBreak/>
                          <w:t>(специальностей): «Юриспруденция»,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lastRenderedPageBreak/>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1) Рассмотрение и, при необходимости, участие в согласовании внесенных в Министерство обращений, проектов актов и других документов по вопросам, относящимся к сфере ведения Отдела, подготовке заключений на них;</w:t>
                        </w:r>
                      </w:p>
                      <w:p w:rsidR="000F4D1C" w:rsidRDefault="008F3CC4">
                        <w:pPr>
                          <w:spacing w:after="0" w:line="240" w:lineRule="auto"/>
                          <w:contextualSpacing/>
                        </w:pPr>
                        <w:r>
                          <w:lastRenderedPageBreak/>
                          <w:t>2) Подготовка письменных разъяснений по вопросам применения части первой Налогового кодекса Российской Федерации (в пределах компетенции Отдела);</w:t>
                        </w:r>
                      </w:p>
                      <w:p w:rsidR="000F4D1C" w:rsidRDefault="008F3CC4">
                        <w:pPr>
                          <w:spacing w:after="0" w:line="240" w:lineRule="auto"/>
                          <w:contextualSpacing/>
                        </w:pPr>
                        <w:r>
                          <w:t xml:space="preserve">3) Подготовка в установленный срок ответов на индивидуальные и коллективные обращения граждан и организаций по вопросам, относящимся к сфере ведения Отдела; </w:t>
                        </w:r>
                      </w:p>
                      <w:p w:rsidR="000F4D1C" w:rsidRDefault="008F3CC4">
                        <w:pPr>
                          <w:spacing w:after="0" w:line="240" w:lineRule="auto"/>
                          <w:contextualSpacing/>
                        </w:pPr>
                        <w:r>
                          <w:t>4) Обобщение практики применения части первой Налогового кодекса Российской Федерации (в пределах компетенции Отдела);</w:t>
                        </w:r>
                      </w:p>
                      <w:p w:rsidR="000F4D1C" w:rsidRDefault="008F3CC4" w:rsidP="008F3CC4">
                        <w:pPr>
                          <w:spacing w:after="0" w:line="240" w:lineRule="auto"/>
                          <w:contextualSpacing/>
                          <w:rPr>
                            <w:sz w:val="24"/>
                          </w:rPr>
                        </w:pPr>
                        <w:r>
                          <w:t>5) Консультирование сотрудников других отделов департамента и других департаментов Министерства по вопросам, относящимся к сфере ведения Отдела.</w:t>
                        </w:r>
                      </w:p>
                    </w:tc>
                  </w:tr>
                </w:tbl>
                <w:p w:rsidR="000F4D1C" w:rsidRDefault="000F4D1C">
                  <w:pPr>
                    <w:rPr>
                      <w:sz w:val="18"/>
                    </w:rPr>
                  </w:pPr>
                </w:p>
              </w:tc>
            </w:tr>
            <w:tr w:rsidR="000F4D1C">
              <w:trPr>
                <w:trHeight w:val="499"/>
              </w:trPr>
              <w:tc>
                <w:tcPr>
                  <w:tcW w:w="5000" w:type="pct"/>
                  <w:tcBorders>
                    <w:top w:val="none" w:sz="0" w:space="0" w:color="000000"/>
                    <w:left w:val="none" w:sz="0" w:space="0" w:color="000000"/>
                    <w:bottom w:val="none" w:sz="0" w:space="0" w:color="000000"/>
                    <w:right w:val="none" w:sz="0" w:space="0" w:color="000000"/>
                  </w:tcBorders>
                  <w:tcMar>
                    <w:left w:w="108" w:type="dxa"/>
                    <w:right w:w="108" w:type="dxa"/>
                  </w:tcMar>
                </w:tcPr>
                <w:p w:rsidR="000F4D1C" w:rsidRPr="00F93E39" w:rsidRDefault="008F3CC4" w:rsidP="00D7363C">
                  <w:pPr>
                    <w:pStyle w:val="1"/>
                    <w:spacing w:before="0"/>
                    <w:jc w:val="center"/>
                    <w:rPr>
                      <w:rFonts w:ascii="Times New Roman" w:hAnsi="Times New Roman" w:cs="Times New Roman"/>
                      <w:color w:val="auto"/>
                      <w:sz w:val="28"/>
                      <w:szCs w:val="28"/>
                    </w:rPr>
                  </w:pPr>
                  <w:bookmarkStart w:id="4" w:name="_Toc105678325"/>
                  <w:r w:rsidRPr="00F93E39">
                    <w:rPr>
                      <w:rFonts w:ascii="Times New Roman" w:hAnsi="Times New Roman" w:cs="Times New Roman"/>
                      <w:color w:val="auto"/>
                      <w:sz w:val="28"/>
                      <w:szCs w:val="28"/>
                    </w:rPr>
                    <w:lastRenderedPageBreak/>
                    <w:t>Департамент финансовой политики</w:t>
                  </w:r>
                  <w:bookmarkEnd w:id="4"/>
                </w:p>
              </w:tc>
            </w:tr>
            <w:tr w:rsidR="000F4D1C">
              <w:trPr>
                <w:trHeight w:val="2011"/>
                <w:hidden/>
              </w:trPr>
              <w:tc>
                <w:tcPr>
                  <w:tcW w:w="5000" w:type="pct"/>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rPr>
                  </w:pPr>
                </w:p>
                <w:tbl>
                  <w:tblPr>
                    <w:tblStyle w:val="11"/>
                    <w:tblW w:w="15021" w:type="dxa"/>
                    <w:tblBorders>
                      <w:left w:val="none" w:sz="0" w:space="0" w:color="000000"/>
                      <w:right w:val="none" w:sz="0" w:space="0" w:color="000000"/>
                    </w:tblBorders>
                    <w:tblLayout w:type="fixed"/>
                    <w:tblLook w:val="04A0" w:firstRow="1" w:lastRow="0" w:firstColumn="1" w:lastColumn="0" w:noHBand="0" w:noVBand="1"/>
                  </w:tblPr>
                  <w:tblGrid>
                    <w:gridCol w:w="2122"/>
                    <w:gridCol w:w="1842"/>
                    <w:gridCol w:w="2337"/>
                    <w:gridCol w:w="2342"/>
                    <w:gridCol w:w="6378"/>
                  </w:tblGrid>
                  <w:tr w:rsidR="000F4D1C" w:rsidTr="00B64F7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структурного подразделения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должностей</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образованию</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jc w:val="center"/>
                          <w:rPr>
                            <w:sz w:val="24"/>
                          </w:rPr>
                        </w:pPr>
                        <w:r>
                          <w:rPr>
                            <w:sz w:val="24"/>
                          </w:rPr>
                          <w:t>Должностные обязанности</w:t>
                        </w:r>
                      </w:p>
                    </w:tc>
                  </w:tr>
                  <w:tr w:rsidR="000F4D1C" w:rsidTr="00B64F7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регулирования деятельности по организации основанных на риске игр и производству защищенной полиграфической продукции</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советник</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укрупненным группам направлений подготовки (специальностей): «Юриспруденция»,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 xml:space="preserve">1) </w:t>
                        </w:r>
                        <w:r w:rsidR="00B64F71">
                          <w:t>У</w:t>
                        </w:r>
                        <w:r>
                          <w:t>частвовать в пределах своих компетенций в разработке проектов федеральных законов и иных нормативных правовых актов по вопросам осуществления деятельности по организации основанных на риске игр (лотерейная деятельность и деятельность по организации и проведению азартных игр), а также по вопросам производства и реализации защищенной от подделок полиграфической продукции;</w:t>
                        </w:r>
                      </w:p>
                      <w:p w:rsidR="000F4D1C" w:rsidRDefault="008F3CC4">
                        <w:pPr>
                          <w:spacing w:after="0" w:line="240" w:lineRule="auto"/>
                          <w:contextualSpacing/>
                        </w:pPr>
                        <w:r>
                          <w:t xml:space="preserve">2) </w:t>
                        </w:r>
                        <w:r w:rsidR="00B64F71">
                          <w:t>У</w:t>
                        </w:r>
                        <w:r>
                          <w:t>частвовать в пределах своих компетенций в подготовке проектов о внесении дополнений и изменений в нормативные акты по вопросам осуществления деятельности по организации основанных на риске игр (лотерейная деятельность и деятельность по организации и проведению азартных игр), а также по вопросам производства и реализации защищенной от подделок полиграфической продукции;</w:t>
                        </w:r>
                      </w:p>
                      <w:p w:rsidR="000F4D1C" w:rsidRDefault="008F3CC4" w:rsidP="00B64F71">
                        <w:pPr>
                          <w:spacing w:after="0" w:line="240" w:lineRule="auto"/>
                          <w:contextualSpacing/>
                          <w:rPr>
                            <w:sz w:val="24"/>
                          </w:rPr>
                        </w:pPr>
                        <w:r>
                          <w:t xml:space="preserve">3) </w:t>
                        </w:r>
                        <w:r w:rsidR="00B64F71">
                          <w:t>П</w:t>
                        </w:r>
                        <w:r>
                          <w:t xml:space="preserve">одготавливать проекты ответов на письма, запросы предприятий, учреждений и организаций, а также на заявления и жалобы граждан по вопросам осуществления деятельности по организации основанных на риске игр (лотерейная деятельность и деятельность по организации и проведению азартных игр), а </w:t>
                        </w:r>
                        <w:r>
                          <w:lastRenderedPageBreak/>
                          <w:t>также по вопросам производства и реализации защищенной от подделок полиграфической продукции</w:t>
                        </w:r>
                      </w:p>
                    </w:tc>
                  </w:tr>
                  <w:tr w:rsidR="000F4D1C" w:rsidTr="00B64F7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lastRenderedPageBreak/>
                          <w:t>Отдел регулирования страховой деятельности</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ведущий специалист - эксперт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укрупненной группе направлений подготовки (специальностей):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 xml:space="preserve">1) </w:t>
                        </w:r>
                        <w:r w:rsidR="00B64F71">
                          <w:t>У</w:t>
                        </w:r>
                        <w:r>
                          <w:t xml:space="preserve">частие в проработке проектов нормативных </w:t>
                        </w:r>
                        <w:r w:rsidR="00B64F71">
                          <w:t>правовых</w:t>
                        </w:r>
                        <w:r>
                          <w:t xml:space="preserve"> актов;</w:t>
                        </w:r>
                      </w:p>
                      <w:p w:rsidR="000F4D1C" w:rsidRDefault="008F3CC4">
                        <w:pPr>
                          <w:spacing w:after="0" w:line="240" w:lineRule="auto"/>
                          <w:contextualSpacing/>
                        </w:pPr>
                        <w:r>
                          <w:t xml:space="preserve">2) </w:t>
                        </w:r>
                        <w:r w:rsidR="00B64F71">
                          <w:t>П</w:t>
                        </w:r>
                        <w:r>
                          <w:t>одготовка отчетов по законопроектной и нормотворческой деятельности;</w:t>
                        </w:r>
                      </w:p>
                      <w:p w:rsidR="000F4D1C" w:rsidRDefault="008F3CC4">
                        <w:pPr>
                          <w:spacing w:after="0" w:line="240" w:lineRule="auto"/>
                          <w:contextualSpacing/>
                        </w:pPr>
                        <w:r>
                          <w:t xml:space="preserve">3) </w:t>
                        </w:r>
                        <w:r w:rsidR="00B64F71">
                          <w:t>Р</w:t>
                        </w:r>
                        <w:r>
                          <w:t>ассмотрение обращений граждан и организаций по вопросам, касающимся страховой деятельности;</w:t>
                        </w:r>
                      </w:p>
                      <w:p w:rsidR="000F4D1C" w:rsidRDefault="008F3CC4" w:rsidP="00B64F71">
                        <w:pPr>
                          <w:spacing w:after="0" w:line="240" w:lineRule="auto"/>
                          <w:contextualSpacing/>
                          <w:rPr>
                            <w:sz w:val="24"/>
                          </w:rPr>
                        </w:pPr>
                        <w:r>
                          <w:t xml:space="preserve">4) </w:t>
                        </w:r>
                        <w:r w:rsidR="00B64F71">
                          <w:t>В</w:t>
                        </w:r>
                        <w:r>
                          <w:t>едение делопроизводства.</w:t>
                        </w:r>
                      </w:p>
                    </w:tc>
                  </w:tr>
                </w:tbl>
                <w:p w:rsidR="000F4D1C" w:rsidRDefault="000F4D1C">
                  <w:pPr>
                    <w:rPr>
                      <w:sz w:val="18"/>
                    </w:rPr>
                  </w:pPr>
                </w:p>
              </w:tc>
            </w:tr>
            <w:tr w:rsidR="000F4D1C" w:rsidTr="00945A73">
              <w:trPr>
                <w:trHeight w:val="280"/>
              </w:trPr>
              <w:tc>
                <w:tcPr>
                  <w:tcW w:w="5000" w:type="pct"/>
                  <w:tcBorders>
                    <w:top w:val="none" w:sz="0" w:space="0" w:color="000000"/>
                    <w:left w:val="none" w:sz="0" w:space="0" w:color="000000"/>
                    <w:bottom w:val="none" w:sz="0" w:space="0" w:color="000000"/>
                    <w:right w:val="none" w:sz="0" w:space="0" w:color="000000"/>
                  </w:tcBorders>
                  <w:tcMar>
                    <w:left w:w="108" w:type="dxa"/>
                    <w:right w:w="108" w:type="dxa"/>
                  </w:tcMar>
                </w:tcPr>
                <w:p w:rsidR="00A1203E" w:rsidRPr="00A1203E" w:rsidRDefault="00A1203E" w:rsidP="00A1203E">
                  <w:pPr>
                    <w:pStyle w:val="1"/>
                    <w:rPr>
                      <w:rFonts w:ascii="Times New Roman" w:hAnsi="Times New Roman" w:cs="Times New Roman"/>
                      <w:color w:val="auto"/>
                      <w:sz w:val="2"/>
                      <w:szCs w:val="28"/>
                    </w:rPr>
                  </w:pPr>
                  <w:bookmarkStart w:id="5" w:name="_Toc105678326"/>
                </w:p>
                <w:p w:rsidR="00A1203E" w:rsidRPr="00945A73" w:rsidRDefault="008F3CC4" w:rsidP="00945A73">
                  <w:pPr>
                    <w:pStyle w:val="1"/>
                    <w:spacing w:before="0" w:line="240" w:lineRule="auto"/>
                    <w:jc w:val="center"/>
                    <w:rPr>
                      <w:rFonts w:ascii="Times New Roman" w:hAnsi="Times New Roman" w:cs="Times New Roman"/>
                      <w:color w:val="auto"/>
                      <w:sz w:val="28"/>
                      <w:szCs w:val="28"/>
                    </w:rPr>
                  </w:pPr>
                  <w:r w:rsidRPr="00F93E39">
                    <w:rPr>
                      <w:rFonts w:ascii="Times New Roman" w:hAnsi="Times New Roman" w:cs="Times New Roman"/>
                      <w:color w:val="auto"/>
                      <w:sz w:val="28"/>
                      <w:szCs w:val="28"/>
                    </w:rPr>
                    <w:t>Департамент межбюджетных отношений</w:t>
                  </w:r>
                  <w:bookmarkEnd w:id="5"/>
                </w:p>
              </w:tc>
            </w:tr>
            <w:tr w:rsidR="000F4D1C">
              <w:trPr>
                <w:trHeight w:val="2011"/>
                <w:hidden/>
              </w:trPr>
              <w:tc>
                <w:tcPr>
                  <w:tcW w:w="5000" w:type="pct"/>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rPr>
                  </w:pPr>
                </w:p>
                <w:tbl>
                  <w:tblPr>
                    <w:tblStyle w:val="11"/>
                    <w:tblW w:w="15021" w:type="dxa"/>
                    <w:tblBorders>
                      <w:left w:val="none" w:sz="0" w:space="0" w:color="000000"/>
                      <w:right w:val="none" w:sz="0" w:space="0" w:color="000000"/>
                    </w:tblBorders>
                    <w:tblLayout w:type="fixed"/>
                    <w:tblLook w:val="04A0" w:firstRow="1" w:lastRow="0" w:firstColumn="1" w:lastColumn="0" w:noHBand="0" w:noVBand="1"/>
                  </w:tblPr>
                  <w:tblGrid>
                    <w:gridCol w:w="2122"/>
                    <w:gridCol w:w="1842"/>
                    <w:gridCol w:w="2337"/>
                    <w:gridCol w:w="2342"/>
                    <w:gridCol w:w="6378"/>
                  </w:tblGrid>
                  <w:tr w:rsidR="000F4D1C" w:rsidTr="00B64F7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структурного подразделения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должностей</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образованию</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jc w:val="center"/>
                          <w:rPr>
                            <w:sz w:val="24"/>
                          </w:rPr>
                        </w:pPr>
                        <w:r>
                          <w:rPr>
                            <w:sz w:val="24"/>
                          </w:rPr>
                          <w:t>Должностные обязанности</w:t>
                        </w:r>
                      </w:p>
                    </w:tc>
                  </w:tr>
                  <w:tr w:rsidR="000F4D1C" w:rsidTr="00B64F7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методологии межбюджетных отношений</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советник</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укрупненной группе направлений подготовки (специальностей):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 xml:space="preserve">1) </w:t>
                        </w:r>
                        <w:r w:rsidR="00B64F71">
                          <w:t>О</w:t>
                        </w:r>
                        <w:r>
                          <w:t>существлять подготовку к утверждению в установленном порядке нормативных правовых актов по вопросам установленной сферы деятельности Отдела;</w:t>
                        </w:r>
                      </w:p>
                      <w:p w:rsidR="000F4D1C" w:rsidRDefault="008F3CC4">
                        <w:pPr>
                          <w:spacing w:after="0" w:line="240" w:lineRule="auto"/>
                          <w:contextualSpacing/>
                        </w:pPr>
                        <w:r>
                          <w:t xml:space="preserve">2) </w:t>
                        </w:r>
                        <w:r w:rsidR="00B64F71">
                          <w:t>У</w:t>
                        </w:r>
                        <w:r>
                          <w:t>частвовать в разработке методик и проведении расчетов (совместно с другими отделами Департамента) по распределению межбюджетных трансфертов субъектам Российской Федерации;</w:t>
                        </w:r>
                      </w:p>
                      <w:p w:rsidR="000F4D1C" w:rsidRDefault="008F3CC4">
                        <w:pPr>
                          <w:spacing w:after="0" w:line="240" w:lineRule="auto"/>
                          <w:contextualSpacing/>
                        </w:pPr>
                        <w:r>
                          <w:t xml:space="preserve">3) </w:t>
                        </w:r>
                        <w:r w:rsidR="00B64F71">
                          <w:t>О</w:t>
                        </w:r>
                        <w:r>
                          <w:t>существлять оценку изменения параметров бюджетов субъектов Российской Федерации в связи с изменениями бюджетного и налогового законодательства Российской Федерации, условий социально-экономического развития;</w:t>
                        </w:r>
                      </w:p>
                      <w:p w:rsidR="000F4D1C" w:rsidRDefault="008F3CC4">
                        <w:pPr>
                          <w:spacing w:after="0" w:line="240" w:lineRule="auto"/>
                          <w:contextualSpacing/>
                        </w:pPr>
                        <w:r>
                          <w:t xml:space="preserve">4) </w:t>
                        </w:r>
                        <w:r w:rsidR="00B64F71">
                          <w:t>Р</w:t>
                        </w:r>
                        <w:r>
                          <w:t>ассматривать и готовить заключения на законопроекты в области бюджетного законодательства и разграничения полномочий между уровнями публичной власти;</w:t>
                        </w:r>
                      </w:p>
                      <w:p w:rsidR="000F4D1C" w:rsidRDefault="008F3CC4" w:rsidP="00B64F71">
                        <w:pPr>
                          <w:spacing w:after="0" w:line="240" w:lineRule="auto"/>
                          <w:contextualSpacing/>
                          <w:rPr>
                            <w:sz w:val="24"/>
                          </w:rPr>
                        </w:pPr>
                        <w:r>
                          <w:t xml:space="preserve">5) </w:t>
                        </w:r>
                        <w:r w:rsidR="00B64F71">
                          <w:t>О</w:t>
                        </w:r>
                        <w:r>
                          <w:t>казывать методологическую помощь финансовым органам субъектов Российской Федерации и муниципальных образований по вопросам межбюджетных отношений и управления бюджетами.</w:t>
                        </w:r>
                      </w:p>
                    </w:tc>
                  </w:tr>
                  <w:tr w:rsidR="000F4D1C" w:rsidTr="00B64F7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lastRenderedPageBreak/>
                          <w:t>Отдел методологии целевых межбюджетных трансфертов</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главный специалист - эксперт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укрупненной группе направлений подготовки (специальностей):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 xml:space="preserve">1) </w:t>
                        </w:r>
                        <w:r w:rsidR="00B64F71">
                          <w:t>У</w:t>
                        </w:r>
                        <w:r>
                          <w:t>частвовать в нормативно-правовом регулировании формирования, предоставления и распределения субвенций и иных межбюджетных трансфертов из федерального бюджета бюджетам субъектов Российской Федерации;</w:t>
                        </w:r>
                      </w:p>
                      <w:p w:rsidR="000F4D1C" w:rsidRDefault="008F3CC4">
                        <w:pPr>
                          <w:spacing w:after="0" w:line="240" w:lineRule="auto"/>
                          <w:contextualSpacing/>
                        </w:pPr>
                        <w:r>
                          <w:t xml:space="preserve">2) </w:t>
                        </w:r>
                        <w:r w:rsidR="00B64F71">
                          <w:t>У</w:t>
                        </w:r>
                        <w:r>
                          <w:t>частвовать в подготовке предложений по консолидации (объединению) субсидий из федерального бюджета бюджетам субъектов Российской Федерации в рамках государственных программ Российской Федерации;</w:t>
                        </w:r>
                      </w:p>
                      <w:p w:rsidR="000F4D1C" w:rsidRDefault="008F3CC4">
                        <w:pPr>
                          <w:spacing w:after="0" w:line="240" w:lineRule="auto"/>
                          <w:contextualSpacing/>
                        </w:pPr>
                        <w:r>
                          <w:t xml:space="preserve">3) </w:t>
                        </w:r>
                        <w:r w:rsidR="00B64F71">
                          <w:t>У</w:t>
                        </w:r>
                        <w:r>
                          <w:t>частвовать в мониторинге предоставления субсидий из федерального бюджета бюджетам субъектов Российской Федерации и подготовку (участвовать в подготовке) отчетов о достижении значений результатов использования субсидий субъектами Российской Федерации;</w:t>
                        </w:r>
                      </w:p>
                      <w:p w:rsidR="000F4D1C" w:rsidRDefault="008F3CC4" w:rsidP="00B64F71">
                        <w:pPr>
                          <w:spacing w:after="0" w:line="240" w:lineRule="auto"/>
                          <w:contextualSpacing/>
                          <w:rPr>
                            <w:sz w:val="24"/>
                          </w:rPr>
                        </w:pPr>
                        <w:r>
                          <w:t xml:space="preserve">4) </w:t>
                        </w:r>
                        <w:r w:rsidR="00B64F71">
                          <w:t>О</w:t>
                        </w:r>
                        <w:r>
                          <w:t>существлять подготовку (участвовать в подготовке) аналитических и сводных материалов по вопросам использования бюджетных ассигнований резервного фонда Правительства Российской Федерации для предоставления межбюджетных трансфертов на цели, соответствующие ранее установленным целям предоставления межбюджетных трансфертов, соответствующим бюджетам субъектов Российской Федерации.</w:t>
                        </w:r>
                      </w:p>
                    </w:tc>
                  </w:tr>
                </w:tbl>
                <w:p w:rsidR="000F4D1C" w:rsidRDefault="000F4D1C">
                  <w:pPr>
                    <w:rPr>
                      <w:sz w:val="18"/>
                    </w:rPr>
                  </w:pPr>
                </w:p>
              </w:tc>
            </w:tr>
            <w:tr w:rsidR="000F4D1C">
              <w:trPr>
                <w:trHeight w:val="499"/>
              </w:trPr>
              <w:tc>
                <w:tcPr>
                  <w:tcW w:w="5000" w:type="pct"/>
                  <w:tcBorders>
                    <w:top w:val="none" w:sz="0" w:space="0" w:color="000000"/>
                    <w:left w:val="none" w:sz="0" w:space="0" w:color="000000"/>
                    <w:bottom w:val="none" w:sz="0" w:space="0" w:color="000000"/>
                    <w:right w:val="none" w:sz="0" w:space="0" w:color="000000"/>
                  </w:tcBorders>
                  <w:tcMar>
                    <w:left w:w="108" w:type="dxa"/>
                    <w:right w:w="108" w:type="dxa"/>
                  </w:tcMar>
                </w:tcPr>
                <w:p w:rsidR="000F4D1C" w:rsidRPr="00F93E39" w:rsidRDefault="008F3CC4" w:rsidP="00F93E39">
                  <w:pPr>
                    <w:pStyle w:val="1"/>
                    <w:jc w:val="center"/>
                    <w:rPr>
                      <w:rFonts w:ascii="Times New Roman" w:hAnsi="Times New Roman" w:cs="Times New Roman"/>
                      <w:color w:val="auto"/>
                      <w:sz w:val="28"/>
                      <w:szCs w:val="28"/>
                    </w:rPr>
                  </w:pPr>
                  <w:bookmarkStart w:id="6" w:name="_Toc105678327"/>
                  <w:r w:rsidRPr="00F93E39">
                    <w:rPr>
                      <w:rFonts w:ascii="Times New Roman" w:hAnsi="Times New Roman" w:cs="Times New Roman"/>
                      <w:color w:val="auto"/>
                      <w:sz w:val="28"/>
                      <w:szCs w:val="28"/>
                    </w:rPr>
                    <w:lastRenderedPageBreak/>
                    <w:t>Правовой департамент</w:t>
                  </w:r>
                  <w:bookmarkEnd w:id="6"/>
                </w:p>
              </w:tc>
            </w:tr>
            <w:tr w:rsidR="000F4D1C">
              <w:trPr>
                <w:trHeight w:val="2011"/>
                <w:hidden/>
              </w:trPr>
              <w:tc>
                <w:tcPr>
                  <w:tcW w:w="5000" w:type="pct"/>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rPr>
                  </w:pPr>
                </w:p>
                <w:tbl>
                  <w:tblPr>
                    <w:tblStyle w:val="11"/>
                    <w:tblW w:w="15021" w:type="dxa"/>
                    <w:tblBorders>
                      <w:left w:val="none" w:sz="0" w:space="0" w:color="000000"/>
                      <w:right w:val="none" w:sz="0" w:space="0" w:color="000000"/>
                    </w:tblBorders>
                    <w:tblLayout w:type="fixed"/>
                    <w:tblLook w:val="04A0" w:firstRow="1" w:lastRow="0" w:firstColumn="1" w:lastColumn="0" w:noHBand="0" w:noVBand="1"/>
                  </w:tblPr>
                  <w:tblGrid>
                    <w:gridCol w:w="2122"/>
                    <w:gridCol w:w="1842"/>
                    <w:gridCol w:w="2337"/>
                    <w:gridCol w:w="2342"/>
                    <w:gridCol w:w="6378"/>
                  </w:tblGrid>
                  <w:tr w:rsidR="000F4D1C" w:rsidTr="00B64F7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структурного подразделения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должностей</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образованию</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jc w:val="center"/>
                          <w:rPr>
                            <w:sz w:val="24"/>
                          </w:rPr>
                        </w:pPr>
                        <w:r>
                          <w:rPr>
                            <w:sz w:val="24"/>
                          </w:rPr>
                          <w:t>Должностные обязанности</w:t>
                        </w:r>
                      </w:p>
                    </w:tc>
                  </w:tr>
                  <w:tr w:rsidR="000F4D1C" w:rsidTr="00B64F7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 xml:space="preserve">Отдел правового обеспечения бюджетной политики в сфере оборонного комплекса, правоохранительных органов и </w:t>
                        </w:r>
                        <w:r>
                          <w:rPr>
                            <w:sz w:val="24"/>
                          </w:rPr>
                          <w:lastRenderedPageBreak/>
                          <w:t>межбюджетных отношений</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lastRenderedPageBreak/>
                          <w:t>консультант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укрупненной группе направлений подготовки (специальностей): «Юриспруденция»</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64F71" w:rsidRDefault="00B64F71" w:rsidP="00B64F71">
                        <w:pPr>
                          <w:pStyle w:val="a4"/>
                          <w:spacing w:after="0" w:line="240" w:lineRule="auto"/>
                          <w:ind w:left="0"/>
                        </w:pPr>
                        <w:r>
                          <w:t>1) О</w:t>
                        </w:r>
                        <w:r w:rsidR="008F3CC4">
                          <w:t xml:space="preserve">существлять правовую экспертизу проектов федеральных законов, нормативных правовых актов Президента Российской Федерации, Правительства Российской Федерации и других документов, по которым требуется решение Правительства Российской Федерации; </w:t>
                        </w:r>
                      </w:p>
                      <w:p w:rsidR="00B64F71" w:rsidRDefault="00B64F71" w:rsidP="00B64F71">
                        <w:pPr>
                          <w:pStyle w:val="a4"/>
                          <w:spacing w:after="0" w:line="240" w:lineRule="auto"/>
                          <w:ind w:left="0"/>
                        </w:pPr>
                        <w:r>
                          <w:t>2) О</w:t>
                        </w:r>
                        <w:r w:rsidR="008F3CC4">
                          <w:t xml:space="preserve">существлять правовую </w:t>
                        </w:r>
                        <w:r>
                          <w:t>экспертизу проектов</w:t>
                        </w:r>
                        <w:r w:rsidR="008F3CC4">
                          <w:t xml:space="preserve"> приказов Минфина России; </w:t>
                        </w:r>
                      </w:p>
                      <w:p w:rsidR="00B64F71" w:rsidRDefault="00B64F71" w:rsidP="00B64F71">
                        <w:pPr>
                          <w:pStyle w:val="a4"/>
                          <w:spacing w:after="0" w:line="240" w:lineRule="auto"/>
                          <w:ind w:left="0"/>
                        </w:pPr>
                        <w:r>
                          <w:lastRenderedPageBreak/>
                          <w:t>3) П</w:t>
                        </w:r>
                        <w:r w:rsidR="008F3CC4">
                          <w:t xml:space="preserve">ринимать </w:t>
                        </w:r>
                        <w:r>
                          <w:t>участие в</w:t>
                        </w:r>
                        <w:r w:rsidR="008F3CC4">
                          <w:t xml:space="preserve"> подготовке предложений об изменении или отмене (признании утратившими силу) приказов и иных нормативных правовых актов Минфина России; </w:t>
                        </w:r>
                      </w:p>
                      <w:p w:rsidR="00B64F71" w:rsidRDefault="00B64F71" w:rsidP="00B64F71">
                        <w:pPr>
                          <w:pStyle w:val="a4"/>
                          <w:spacing w:after="0" w:line="240" w:lineRule="auto"/>
                          <w:ind w:left="0"/>
                        </w:pPr>
                        <w:r>
                          <w:t>4) О</w:t>
                        </w:r>
                        <w:r w:rsidR="008F3CC4">
                          <w:t xml:space="preserve">существлять подготовку заключений по проектам законодательных и иных нормативных правовых актов, поступающим в Минфин России; </w:t>
                        </w:r>
                      </w:p>
                      <w:p w:rsidR="000F4D1C" w:rsidRPr="00B64F71" w:rsidRDefault="00B64F71" w:rsidP="00B64F71">
                        <w:pPr>
                          <w:pStyle w:val="a4"/>
                          <w:spacing w:after="0" w:line="240" w:lineRule="auto"/>
                          <w:ind w:left="0"/>
                          <w:rPr>
                            <w:sz w:val="24"/>
                          </w:rPr>
                        </w:pPr>
                        <w:r>
                          <w:t>5) О</w:t>
                        </w:r>
                        <w:r w:rsidR="008F3CC4">
                          <w:t xml:space="preserve">существлять </w:t>
                        </w:r>
                        <w:r>
                          <w:t>р</w:t>
                        </w:r>
                        <w:r w:rsidR="008F3CC4">
                          <w:t xml:space="preserve">ассмотрение документов, направляемых Минфином России в Правительство Российской Федерации; </w:t>
                        </w:r>
                        <w:r>
                          <w:br/>
                          <w:t>6) О</w:t>
                        </w:r>
                        <w:r w:rsidR="008F3CC4">
                          <w:t>существлять правовую экспертизу проектов договоров (соглашений) и иных гражданско-правовых документов, в которых одной из сторон выступает Минфин России.</w:t>
                        </w:r>
                      </w:p>
                    </w:tc>
                  </w:tr>
                  <w:tr w:rsidR="00B64F71" w:rsidTr="00B64F7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64F71" w:rsidRDefault="00B64F71" w:rsidP="00B64F71">
                        <w:pPr>
                          <w:spacing w:after="0" w:line="240" w:lineRule="auto"/>
                          <w:contextualSpacing/>
                          <w:rPr>
                            <w:sz w:val="24"/>
                          </w:rPr>
                        </w:pPr>
                        <w:r>
                          <w:rPr>
                            <w:sz w:val="24"/>
                          </w:rPr>
                          <w:lastRenderedPageBreak/>
                          <w:t>Отдел правового обеспечения государственной долговой политики и международных финансовых отношений</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64F71" w:rsidRDefault="00B64F71" w:rsidP="00B64F71">
                        <w:pPr>
                          <w:spacing w:after="0" w:line="240" w:lineRule="auto"/>
                          <w:contextualSpacing/>
                          <w:rPr>
                            <w:sz w:val="24"/>
                          </w:rPr>
                        </w:pPr>
                        <w:r>
                          <w:rPr>
                            <w:sz w:val="24"/>
                          </w:rPr>
                          <w:t>главный специалист - эксперт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64F71" w:rsidRDefault="00B64F71" w:rsidP="00B64F71">
                        <w:pPr>
                          <w:spacing w:after="0" w:line="240" w:lineRule="auto"/>
                          <w:contextualSpacing/>
                          <w:rPr>
                            <w:sz w:val="24"/>
                          </w:rPr>
                        </w:pPr>
                        <w:r>
                          <w:rPr>
                            <w:sz w:val="24"/>
                          </w:rPr>
                          <w:t>высшее образование по укрупненной группе направлений подготовки (специальностей): «Юриспруденция»</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64F71" w:rsidRDefault="00B64F71" w:rsidP="00B64F71">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64F71" w:rsidRDefault="00B64F71" w:rsidP="00B64F71">
                        <w:pPr>
                          <w:pStyle w:val="a4"/>
                          <w:spacing w:after="0" w:line="240" w:lineRule="auto"/>
                          <w:ind w:left="0"/>
                        </w:pPr>
                        <w:r>
                          <w:t xml:space="preserve">1) Осуществлять правовую экспертизу проектов федеральных законов, нормативных правовых актов Президента Российской Федерации, Правительства Российской Федерации и других документов, по которым требуется решение Правительства Российской Федерации; </w:t>
                        </w:r>
                      </w:p>
                      <w:p w:rsidR="00B64F71" w:rsidRDefault="00B64F71" w:rsidP="00B64F71">
                        <w:pPr>
                          <w:pStyle w:val="a4"/>
                          <w:spacing w:after="0" w:line="240" w:lineRule="auto"/>
                          <w:ind w:left="0"/>
                        </w:pPr>
                        <w:r>
                          <w:t xml:space="preserve">2) Осуществлять правовую экспертизу проектов приказов Минфина России; </w:t>
                        </w:r>
                      </w:p>
                      <w:p w:rsidR="00B64F71" w:rsidRDefault="00B64F71" w:rsidP="00B64F71">
                        <w:pPr>
                          <w:pStyle w:val="a4"/>
                          <w:spacing w:after="0" w:line="240" w:lineRule="auto"/>
                          <w:ind w:left="0"/>
                        </w:pPr>
                        <w:r>
                          <w:t xml:space="preserve">3) Принимать участие в подготовке предложений об изменении или отмене (признании утратившими силу) приказов и иных нормативных правовых актов Минфина России; </w:t>
                        </w:r>
                      </w:p>
                      <w:p w:rsidR="00B64F71" w:rsidRDefault="00B64F71" w:rsidP="00B64F71">
                        <w:pPr>
                          <w:pStyle w:val="a4"/>
                          <w:spacing w:after="0" w:line="240" w:lineRule="auto"/>
                          <w:ind w:left="0"/>
                        </w:pPr>
                        <w:r>
                          <w:t xml:space="preserve">4) Осуществлять подготовку заключений по проектам законодательных и иных нормативных правовых актов, поступающим в Минфин России; </w:t>
                        </w:r>
                      </w:p>
                      <w:p w:rsidR="00B64F71" w:rsidRPr="00B64F71" w:rsidRDefault="00B64F71" w:rsidP="00B64F71">
                        <w:pPr>
                          <w:pStyle w:val="a4"/>
                          <w:spacing w:after="0" w:line="240" w:lineRule="auto"/>
                          <w:ind w:left="0"/>
                          <w:rPr>
                            <w:sz w:val="24"/>
                          </w:rPr>
                        </w:pPr>
                        <w:r>
                          <w:t xml:space="preserve">5) Осуществлять рассмотрение документов, направляемых Минфином России в Правительство Российской Федерации; </w:t>
                        </w:r>
                        <w:r>
                          <w:br/>
                          <w:t>6) Осуществлять правовую экспертизу проектов договоров (соглашений) и иных гражданско-правовых документов, в которых одной из сторон выступает Минфин России.</w:t>
                        </w:r>
                      </w:p>
                    </w:tc>
                  </w:tr>
                </w:tbl>
                <w:p w:rsidR="000F4D1C" w:rsidRDefault="000F4D1C">
                  <w:pPr>
                    <w:rPr>
                      <w:sz w:val="18"/>
                    </w:rPr>
                  </w:pPr>
                </w:p>
              </w:tc>
            </w:tr>
            <w:tr w:rsidR="000F4D1C">
              <w:trPr>
                <w:trHeight w:val="499"/>
              </w:trPr>
              <w:tc>
                <w:tcPr>
                  <w:tcW w:w="5000" w:type="pct"/>
                  <w:tcBorders>
                    <w:top w:val="none" w:sz="0" w:space="0" w:color="000000"/>
                    <w:left w:val="none" w:sz="0" w:space="0" w:color="000000"/>
                    <w:bottom w:val="none" w:sz="0" w:space="0" w:color="000000"/>
                    <w:right w:val="none" w:sz="0" w:space="0" w:color="000000"/>
                  </w:tcBorders>
                  <w:tcMar>
                    <w:left w:w="108" w:type="dxa"/>
                    <w:right w:w="108" w:type="dxa"/>
                  </w:tcMar>
                </w:tcPr>
                <w:p w:rsidR="00D7363C" w:rsidRDefault="00D7363C" w:rsidP="00F93E39">
                  <w:pPr>
                    <w:pStyle w:val="1"/>
                    <w:jc w:val="center"/>
                    <w:rPr>
                      <w:rFonts w:ascii="Times New Roman" w:hAnsi="Times New Roman" w:cs="Times New Roman"/>
                      <w:color w:val="auto"/>
                      <w:sz w:val="28"/>
                      <w:szCs w:val="28"/>
                    </w:rPr>
                  </w:pPr>
                  <w:bookmarkStart w:id="7" w:name="_Toc105678328"/>
                </w:p>
                <w:p w:rsidR="00D7363C" w:rsidRPr="00D7363C" w:rsidRDefault="00D7363C" w:rsidP="00D7363C"/>
                <w:p w:rsidR="000F4D1C" w:rsidRPr="00F93E39" w:rsidRDefault="008F3CC4" w:rsidP="00F93E39">
                  <w:pPr>
                    <w:pStyle w:val="1"/>
                    <w:jc w:val="center"/>
                    <w:rPr>
                      <w:rFonts w:ascii="Times New Roman" w:hAnsi="Times New Roman" w:cs="Times New Roman"/>
                      <w:color w:val="auto"/>
                      <w:sz w:val="28"/>
                      <w:szCs w:val="28"/>
                    </w:rPr>
                  </w:pPr>
                  <w:r w:rsidRPr="00F93E39">
                    <w:rPr>
                      <w:rFonts w:ascii="Times New Roman" w:hAnsi="Times New Roman" w:cs="Times New Roman"/>
                      <w:color w:val="auto"/>
                      <w:sz w:val="28"/>
                      <w:szCs w:val="28"/>
                    </w:rPr>
                    <w:t>Департамент правового регулирования бюджетных отношений</w:t>
                  </w:r>
                  <w:bookmarkEnd w:id="7"/>
                </w:p>
              </w:tc>
            </w:tr>
            <w:tr w:rsidR="000F4D1C">
              <w:trPr>
                <w:trHeight w:val="2011"/>
                <w:hidden/>
              </w:trPr>
              <w:tc>
                <w:tcPr>
                  <w:tcW w:w="5000" w:type="pct"/>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rPr>
                  </w:pPr>
                </w:p>
                <w:tbl>
                  <w:tblPr>
                    <w:tblStyle w:val="11"/>
                    <w:tblW w:w="15021" w:type="dxa"/>
                    <w:tblBorders>
                      <w:left w:val="none" w:sz="0" w:space="0" w:color="000000"/>
                      <w:right w:val="none" w:sz="0" w:space="0" w:color="000000"/>
                    </w:tblBorders>
                    <w:tblLayout w:type="fixed"/>
                    <w:tblLook w:val="04A0" w:firstRow="1" w:lastRow="0" w:firstColumn="1" w:lastColumn="0" w:noHBand="0" w:noVBand="1"/>
                  </w:tblPr>
                  <w:tblGrid>
                    <w:gridCol w:w="2122"/>
                    <w:gridCol w:w="1842"/>
                    <w:gridCol w:w="2337"/>
                    <w:gridCol w:w="2342"/>
                    <w:gridCol w:w="6378"/>
                  </w:tblGrid>
                  <w:tr w:rsidR="000F4D1C" w:rsidTr="00B64F7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структурного подразделения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должностей</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образованию</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jc w:val="center"/>
                          <w:rPr>
                            <w:sz w:val="24"/>
                          </w:rPr>
                        </w:pPr>
                        <w:r>
                          <w:rPr>
                            <w:sz w:val="24"/>
                          </w:rPr>
                          <w:t>Должностные обязанности</w:t>
                        </w:r>
                      </w:p>
                    </w:tc>
                  </w:tr>
                  <w:tr w:rsidR="000F4D1C" w:rsidTr="00B64F7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правового регулирования финансового обеспечения государственных (муниципальных) услуг и работ</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ведущий специалист - эксперт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укрупненным группам направлений подготовки (специальностей): «Юриспруденция»,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 xml:space="preserve">1) </w:t>
                        </w:r>
                        <w:r w:rsidR="00B64F71">
                          <w:t>П</w:t>
                        </w:r>
                        <w:r>
                          <w:t xml:space="preserve">ринимать участие в разработке и подготовке для внесения в Правительство Российской Федерации проектов нормативных правовых актов и иных документов, отнесенных к компетенции Отдела; </w:t>
                        </w:r>
                      </w:p>
                      <w:p w:rsidR="000F4D1C" w:rsidRDefault="008F3CC4">
                        <w:pPr>
                          <w:spacing w:after="0" w:line="240" w:lineRule="auto"/>
                          <w:contextualSpacing/>
                        </w:pPr>
                        <w:r>
                          <w:t xml:space="preserve">2) </w:t>
                        </w:r>
                        <w:r w:rsidR="00B64F71">
                          <w:t>У</w:t>
                        </w:r>
                        <w:r>
                          <w:t xml:space="preserve">частвовать в подготовке предложений, замечаний и проектов заключений и отзывов на предложения субъектов права законодательной инициативы по внесению изменений в бюджетное законодательство Российской Федерации, а также заключений по проектам нормативных правовых актов, подготовленных федеральными органами исполнительной власти, по вопросам, отнесенным к компетенции Отдела;               </w:t>
                        </w:r>
                      </w:p>
                      <w:p w:rsidR="000F4D1C" w:rsidRDefault="008F3CC4">
                        <w:pPr>
                          <w:spacing w:after="0" w:line="240" w:lineRule="auto"/>
                          <w:contextualSpacing/>
                        </w:pPr>
                        <w:r>
                          <w:t xml:space="preserve">3) </w:t>
                        </w:r>
                        <w:r w:rsidR="00B64F71">
                          <w:t>П</w:t>
                        </w:r>
                        <w:r>
                          <w:t xml:space="preserve">одготавливать справочные и иные материалы по вопросам, отнесенным к компетенции Отдела, в целях обеспечения участия Департамента в комиссиях, совещаниях, семинарах и иных мероприятиях;         </w:t>
                        </w:r>
                        <w:r w:rsidR="00B64F71">
                          <w:br/>
                        </w:r>
                        <w:r>
                          <w:t>4)</w:t>
                        </w:r>
                        <w:r w:rsidR="00B64F71">
                          <w:t xml:space="preserve"> О</w:t>
                        </w:r>
                        <w:r>
                          <w:t>казывать методологическую помощь государственным органам по вопросам применения норм бюджетного законодательства, составления и исполнения бюджетов;</w:t>
                        </w:r>
                      </w:p>
                      <w:p w:rsidR="000F4D1C" w:rsidRDefault="008F3CC4">
                        <w:pPr>
                          <w:spacing w:after="0" w:line="240" w:lineRule="auto"/>
                          <w:contextualSpacing/>
                        </w:pPr>
                        <w:r>
                          <w:t xml:space="preserve">5) </w:t>
                        </w:r>
                        <w:r w:rsidR="00B64F71">
                          <w:t>О</w:t>
                        </w:r>
                        <w:r>
                          <w:t xml:space="preserve">беспечивать своевременную подготовку материалов и заключений по поручениям, проекты писем по результатам рассмотрения обращений государственных органов власти, организаций и граждан в установленный срок по вопросам, отнесенным к компетенции Департамента (Отдела); </w:t>
                        </w:r>
                      </w:p>
                      <w:p w:rsidR="000F4D1C" w:rsidRDefault="008F3CC4" w:rsidP="00B64F71">
                        <w:pPr>
                          <w:spacing w:after="0" w:line="240" w:lineRule="auto"/>
                          <w:contextualSpacing/>
                          <w:rPr>
                            <w:sz w:val="24"/>
                          </w:rPr>
                        </w:pPr>
                        <w:r>
                          <w:t xml:space="preserve">6) </w:t>
                        </w:r>
                        <w:r w:rsidR="00B64F71">
                          <w:t>П</w:t>
                        </w:r>
                        <w:r>
                          <w:t>ринимать участие в организации и проведении семинаров и совещаний по вопросам, о</w:t>
                        </w:r>
                        <w:r w:rsidR="00B64F71">
                          <w:t>тносящимся к компетенции Отдела.</w:t>
                        </w:r>
                      </w:p>
                    </w:tc>
                  </w:tr>
                </w:tbl>
                <w:p w:rsidR="000F4D1C" w:rsidRDefault="000F4D1C">
                  <w:pPr>
                    <w:rPr>
                      <w:sz w:val="18"/>
                    </w:rPr>
                  </w:pPr>
                </w:p>
              </w:tc>
            </w:tr>
            <w:tr w:rsidR="000F4D1C">
              <w:trPr>
                <w:trHeight w:val="499"/>
              </w:trPr>
              <w:tc>
                <w:tcPr>
                  <w:tcW w:w="5000" w:type="pct"/>
                  <w:tcBorders>
                    <w:top w:val="none" w:sz="0" w:space="0" w:color="000000"/>
                    <w:left w:val="none" w:sz="0" w:space="0" w:color="000000"/>
                    <w:bottom w:val="none" w:sz="0" w:space="0" w:color="000000"/>
                    <w:right w:val="none" w:sz="0" w:space="0" w:color="000000"/>
                  </w:tcBorders>
                  <w:tcMar>
                    <w:left w:w="108" w:type="dxa"/>
                    <w:right w:w="108" w:type="dxa"/>
                  </w:tcMar>
                </w:tcPr>
                <w:p w:rsidR="000253C0" w:rsidRDefault="000253C0" w:rsidP="00F93E39">
                  <w:pPr>
                    <w:pStyle w:val="1"/>
                    <w:jc w:val="center"/>
                    <w:rPr>
                      <w:rFonts w:ascii="Times New Roman" w:hAnsi="Times New Roman" w:cs="Times New Roman"/>
                      <w:color w:val="auto"/>
                      <w:sz w:val="28"/>
                      <w:szCs w:val="28"/>
                    </w:rPr>
                  </w:pPr>
                  <w:bookmarkStart w:id="8" w:name="_Toc105678329"/>
                </w:p>
                <w:p w:rsidR="000253C0" w:rsidRDefault="000253C0" w:rsidP="00F93E39">
                  <w:pPr>
                    <w:pStyle w:val="1"/>
                    <w:jc w:val="center"/>
                    <w:rPr>
                      <w:rFonts w:ascii="Times New Roman" w:hAnsi="Times New Roman" w:cs="Times New Roman"/>
                      <w:color w:val="auto"/>
                      <w:sz w:val="28"/>
                      <w:szCs w:val="28"/>
                    </w:rPr>
                  </w:pPr>
                </w:p>
                <w:p w:rsidR="000253C0" w:rsidRDefault="000253C0" w:rsidP="00F93E39">
                  <w:pPr>
                    <w:pStyle w:val="1"/>
                    <w:jc w:val="center"/>
                    <w:rPr>
                      <w:rFonts w:ascii="Times New Roman" w:hAnsi="Times New Roman" w:cs="Times New Roman"/>
                      <w:color w:val="auto"/>
                      <w:sz w:val="28"/>
                      <w:szCs w:val="28"/>
                    </w:rPr>
                  </w:pPr>
                </w:p>
                <w:p w:rsidR="00C72D41" w:rsidRPr="000253C0" w:rsidRDefault="008F3CC4" w:rsidP="000253C0">
                  <w:pPr>
                    <w:pStyle w:val="1"/>
                    <w:spacing w:before="0"/>
                    <w:jc w:val="center"/>
                    <w:rPr>
                      <w:rFonts w:ascii="Times New Roman" w:hAnsi="Times New Roman" w:cs="Times New Roman"/>
                      <w:color w:val="auto"/>
                      <w:sz w:val="28"/>
                      <w:szCs w:val="28"/>
                    </w:rPr>
                  </w:pPr>
                  <w:r w:rsidRPr="00F93E39">
                    <w:rPr>
                      <w:rFonts w:ascii="Times New Roman" w:hAnsi="Times New Roman" w:cs="Times New Roman"/>
                      <w:color w:val="auto"/>
                      <w:sz w:val="28"/>
                      <w:szCs w:val="28"/>
                    </w:rPr>
                    <w:t>Департамент бюджетной политики в сфере труда и социальной защиты</w:t>
                  </w:r>
                  <w:bookmarkEnd w:id="8"/>
                </w:p>
              </w:tc>
            </w:tr>
            <w:tr w:rsidR="000F4D1C">
              <w:trPr>
                <w:trHeight w:val="2011"/>
                <w:hidden/>
              </w:trPr>
              <w:tc>
                <w:tcPr>
                  <w:tcW w:w="5000" w:type="pct"/>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rPr>
                  </w:pPr>
                </w:p>
                <w:tbl>
                  <w:tblPr>
                    <w:tblStyle w:val="11"/>
                    <w:tblW w:w="15021" w:type="dxa"/>
                    <w:tblBorders>
                      <w:left w:val="none" w:sz="0" w:space="0" w:color="000000"/>
                      <w:right w:val="none" w:sz="0" w:space="0" w:color="000000"/>
                    </w:tblBorders>
                    <w:tblLayout w:type="fixed"/>
                    <w:tblLook w:val="04A0" w:firstRow="1" w:lastRow="0" w:firstColumn="1" w:lastColumn="0" w:noHBand="0" w:noVBand="1"/>
                  </w:tblPr>
                  <w:tblGrid>
                    <w:gridCol w:w="2122"/>
                    <w:gridCol w:w="1842"/>
                    <w:gridCol w:w="2337"/>
                    <w:gridCol w:w="2342"/>
                    <w:gridCol w:w="6378"/>
                  </w:tblGrid>
                  <w:tr w:rsidR="000F4D1C" w:rsidTr="007D3258">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структурного подразделения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должностей</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образованию</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jc w:val="center"/>
                          <w:rPr>
                            <w:sz w:val="24"/>
                          </w:rPr>
                        </w:pPr>
                        <w:r>
                          <w:rPr>
                            <w:sz w:val="24"/>
                          </w:rPr>
                          <w:t>Должностные обязанности</w:t>
                        </w:r>
                      </w:p>
                    </w:tc>
                  </w:tr>
                  <w:tr w:rsidR="000F4D1C" w:rsidTr="007D3258">
                    <w:tc>
                      <w:tcPr>
                        <w:tcW w:w="212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Руководство</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референт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укрупненным группам направлений подготовки (специальностей): «Юриспруденция»,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7D3258">
                        <w:pPr>
                          <w:spacing w:after="0" w:line="240" w:lineRule="auto"/>
                          <w:contextualSpacing/>
                          <w:rPr>
                            <w:sz w:val="24"/>
                          </w:rPr>
                        </w:pPr>
                        <w:r>
                          <w:rPr>
                            <w:sz w:val="24"/>
                          </w:rPr>
                          <w:t xml:space="preserve">не менее двух лет стажа </w:t>
                        </w:r>
                        <w:r w:rsidRPr="007D3258">
                          <w:rPr>
                            <w:sz w:val="24"/>
                          </w:rPr>
                          <w:t>государственной гражданской службы Российской Федерации или стажа работы по специальности, направлению подготовки; для лиц, имеющих дип</w:t>
                        </w:r>
                        <w:r>
                          <w:rPr>
                            <w:sz w:val="24"/>
                          </w:rPr>
                          <w:t xml:space="preserve">ломы специалиста или магистра с </w:t>
                        </w:r>
                        <w:r w:rsidRPr="007D3258">
                          <w:rPr>
                            <w:sz w:val="24"/>
                          </w:rPr>
                          <w:t xml:space="preserve">отличием, в течение трех лет со дня выдачи диплома - не менее одного года стажа государственной гражданской службы Российской </w:t>
                        </w:r>
                        <w:r w:rsidRPr="007D3258">
                          <w:rPr>
                            <w:sz w:val="24"/>
                          </w:rPr>
                          <w:lastRenderedPageBreak/>
                          <w:t>Федерации или стажа работы по специальности, направлению.</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lastRenderedPageBreak/>
                          <w:t xml:space="preserve">1) </w:t>
                        </w:r>
                        <w:r w:rsidR="00B64F71">
                          <w:t>У</w:t>
                        </w:r>
                        <w:r>
                          <w:t>частие в проектной деятельности Министерства в установленной сфере ведения Департамента;</w:t>
                        </w:r>
                      </w:p>
                      <w:p w:rsidR="000F4D1C" w:rsidRDefault="008F3CC4">
                        <w:pPr>
                          <w:spacing w:after="0" w:line="240" w:lineRule="auto"/>
                          <w:contextualSpacing/>
                        </w:pPr>
                        <w:r>
                          <w:t xml:space="preserve">2) </w:t>
                        </w:r>
                        <w:r w:rsidR="00B64F71">
                          <w:t>О</w:t>
                        </w:r>
                        <w:r>
                          <w:t>существление экспертизы проектов нормативных правовых актов (в том числе финансово-экономических обоснований), работа с бюджетной отчетностью;</w:t>
                        </w:r>
                      </w:p>
                      <w:p w:rsidR="000F4D1C" w:rsidRDefault="008F3CC4">
                        <w:pPr>
                          <w:spacing w:after="0" w:line="240" w:lineRule="auto"/>
                          <w:contextualSpacing/>
                        </w:pPr>
                        <w:r>
                          <w:t xml:space="preserve">3) </w:t>
                        </w:r>
                        <w:r w:rsidR="00B64F71">
                          <w:t>Р</w:t>
                        </w:r>
                        <w:r>
                          <w:t>азработка проектов нормативных правовых актов и других документов;</w:t>
                        </w:r>
                      </w:p>
                      <w:p w:rsidR="000F4D1C" w:rsidRDefault="008F3CC4">
                        <w:pPr>
                          <w:spacing w:after="0" w:line="240" w:lineRule="auto"/>
                          <w:contextualSpacing/>
                        </w:pPr>
                        <w:r>
                          <w:t xml:space="preserve">4) </w:t>
                        </w:r>
                        <w:r w:rsidR="00B64F71">
                          <w:t>У</w:t>
                        </w:r>
                        <w:r>
                          <w:t>частие в подготовке и составлении проекта (отчета об исполнении) федерального бюджета на очередной финансовый год и на плановый период;</w:t>
                        </w:r>
                      </w:p>
                      <w:p w:rsidR="000F4D1C" w:rsidRDefault="008F3CC4">
                        <w:pPr>
                          <w:spacing w:after="0" w:line="240" w:lineRule="auto"/>
                          <w:contextualSpacing/>
                        </w:pPr>
                        <w:r>
                          <w:t xml:space="preserve">5) </w:t>
                        </w:r>
                        <w:r w:rsidR="00B64F71">
                          <w:t>П</w:t>
                        </w:r>
                        <w:r>
                          <w:t xml:space="preserve">одготовка методических материалов, отчетов, информационно-аналитических справок и других материалов; </w:t>
                        </w:r>
                      </w:p>
                      <w:p w:rsidR="000F4D1C" w:rsidRDefault="008F3CC4" w:rsidP="00B64F71">
                        <w:pPr>
                          <w:spacing w:after="0" w:line="240" w:lineRule="auto"/>
                          <w:contextualSpacing/>
                          <w:rPr>
                            <w:sz w:val="24"/>
                          </w:rPr>
                        </w:pPr>
                        <w:r>
                          <w:t xml:space="preserve">6) </w:t>
                        </w:r>
                        <w:r w:rsidR="00B64F71">
                          <w:t>П</w:t>
                        </w:r>
                        <w:r>
                          <w:t>одготовка разъяснений, в том числе гражданам, по вопросам применения законодательства Российской Федерации.</w:t>
                        </w:r>
                      </w:p>
                    </w:tc>
                  </w:tr>
                  <w:tr w:rsidR="000F4D1C" w:rsidTr="007D3258">
                    <w:tc>
                      <w:tcPr>
                        <w:tcW w:w="212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Руководство</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главный специалист - эксперт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укрупненным группам направлений подготовки (специальностей): «Юриспруденция», «Экономика и управление». «Образование и педагогические науки»</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 xml:space="preserve">1) </w:t>
                        </w:r>
                        <w:r w:rsidR="00B64F71">
                          <w:t>У</w:t>
                        </w:r>
                        <w:r>
                          <w:t>частие в реализации мероприятий по повышению вовлеченности и удовлетворенности сотрудников Департамента;</w:t>
                        </w:r>
                      </w:p>
                      <w:p w:rsidR="000F4D1C" w:rsidRDefault="008F3CC4">
                        <w:pPr>
                          <w:spacing w:after="0" w:line="240" w:lineRule="auto"/>
                          <w:contextualSpacing/>
                        </w:pPr>
                        <w:r>
                          <w:t xml:space="preserve">2) </w:t>
                        </w:r>
                        <w:r w:rsidR="00B64F71">
                          <w:t>Р</w:t>
                        </w:r>
                        <w:r>
                          <w:t>азработка мероприятий по вопросам оптимального использования личностных и профессиональных качеств сотрудников Департамента;</w:t>
                        </w:r>
                      </w:p>
                      <w:p w:rsidR="000F4D1C" w:rsidRDefault="008F3CC4">
                        <w:pPr>
                          <w:spacing w:after="0" w:line="240" w:lineRule="auto"/>
                          <w:contextualSpacing/>
                        </w:pPr>
                        <w:r>
                          <w:t xml:space="preserve">3) </w:t>
                        </w:r>
                        <w:r w:rsidR="00B64F71">
                          <w:t>У</w:t>
                        </w:r>
                        <w:r>
                          <w:t>частие в проектной деятельности Министерства в установленной сфере ведения Департамента;</w:t>
                        </w:r>
                      </w:p>
                      <w:p w:rsidR="000F4D1C" w:rsidRDefault="008F3CC4">
                        <w:pPr>
                          <w:spacing w:after="0" w:line="240" w:lineRule="auto"/>
                          <w:contextualSpacing/>
                        </w:pPr>
                        <w:r>
                          <w:t xml:space="preserve">4) </w:t>
                        </w:r>
                        <w:r w:rsidR="00B64F71">
                          <w:t>Р</w:t>
                        </w:r>
                        <w:r>
                          <w:t>азработка проектов нормативных правовых актов и других документов;</w:t>
                        </w:r>
                      </w:p>
                      <w:p w:rsidR="000F4D1C" w:rsidRDefault="008F3CC4" w:rsidP="00B64F71">
                        <w:pPr>
                          <w:spacing w:after="0" w:line="240" w:lineRule="auto"/>
                          <w:contextualSpacing/>
                          <w:rPr>
                            <w:sz w:val="24"/>
                          </w:rPr>
                        </w:pPr>
                        <w:r>
                          <w:t xml:space="preserve">5) </w:t>
                        </w:r>
                        <w:r w:rsidR="00B64F71">
                          <w:t>П</w:t>
                        </w:r>
                        <w:r>
                          <w:t>одготовка методических материалов, отчетов, информационно-аналитических справок и других материалов.</w:t>
                        </w:r>
                      </w:p>
                    </w:tc>
                  </w:tr>
                  <w:tr w:rsidR="000F4D1C" w:rsidTr="007D3258">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бюджетной политики в сфере социальной защиты населения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советник</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укрупненным группам направлений подготовки (специальностей): «Юриспруденция»,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 xml:space="preserve">1) </w:t>
                        </w:r>
                        <w:r w:rsidR="007D3258">
                          <w:t>О</w:t>
                        </w:r>
                        <w:r>
                          <w:t>существление экспертизы проектов нормативных правовых актов (в том числе финансово-экономических обоснований), работа с бюджетной отчетностью;</w:t>
                        </w:r>
                      </w:p>
                      <w:p w:rsidR="000F4D1C" w:rsidRDefault="008F3CC4">
                        <w:pPr>
                          <w:spacing w:after="0" w:line="240" w:lineRule="auto"/>
                          <w:contextualSpacing/>
                        </w:pPr>
                        <w:r>
                          <w:t xml:space="preserve">2) </w:t>
                        </w:r>
                        <w:r w:rsidR="007D3258">
                          <w:t>Р</w:t>
                        </w:r>
                        <w:r>
                          <w:t>азработка, рассмотрение и согласование проектов нормативных правовых актов и других документов;</w:t>
                        </w:r>
                      </w:p>
                      <w:p w:rsidR="000F4D1C" w:rsidRDefault="008F3CC4">
                        <w:pPr>
                          <w:spacing w:after="0" w:line="240" w:lineRule="auto"/>
                          <w:contextualSpacing/>
                        </w:pPr>
                        <w:r>
                          <w:t xml:space="preserve">3) </w:t>
                        </w:r>
                        <w:r w:rsidR="007D3258">
                          <w:t>У</w:t>
                        </w:r>
                        <w:r>
                          <w:t>частие в подготовке и составлении проекта (отчета об исполнении) федерального бюджета на очередной финансовый год и на плановый период;</w:t>
                        </w:r>
                      </w:p>
                      <w:p w:rsidR="000F4D1C" w:rsidRDefault="008F3CC4">
                        <w:pPr>
                          <w:spacing w:after="0" w:line="240" w:lineRule="auto"/>
                          <w:contextualSpacing/>
                        </w:pPr>
                        <w:r>
                          <w:t xml:space="preserve">4) </w:t>
                        </w:r>
                        <w:r w:rsidR="007D3258">
                          <w:t>С</w:t>
                        </w:r>
                        <w:r>
                          <w:t>оставление сводной бюджетной росписи федерального бюджета;</w:t>
                        </w:r>
                      </w:p>
                      <w:p w:rsidR="000F4D1C" w:rsidRDefault="008F3CC4">
                        <w:pPr>
                          <w:spacing w:after="0" w:line="240" w:lineRule="auto"/>
                          <w:contextualSpacing/>
                        </w:pPr>
                        <w:r>
                          <w:t xml:space="preserve">5) </w:t>
                        </w:r>
                        <w:r w:rsidR="007D3258">
                          <w:t>П</w:t>
                        </w:r>
                        <w:r>
                          <w:t xml:space="preserve">одготовка методических материалов, отчетов, информационно-аналитических справок и других материалов; </w:t>
                        </w:r>
                      </w:p>
                      <w:p w:rsidR="000F4D1C" w:rsidRDefault="008F3CC4" w:rsidP="007D3258">
                        <w:pPr>
                          <w:spacing w:after="0" w:line="240" w:lineRule="auto"/>
                          <w:contextualSpacing/>
                          <w:rPr>
                            <w:sz w:val="24"/>
                          </w:rPr>
                        </w:pPr>
                        <w:r>
                          <w:t xml:space="preserve">6) </w:t>
                        </w:r>
                        <w:r w:rsidR="007D3258">
                          <w:t>П</w:t>
                        </w:r>
                        <w:r>
                          <w:t>одготовка разъяснений, в том числе гражданам, по вопросам применения законодательства Российской Федерации.</w:t>
                        </w:r>
                      </w:p>
                    </w:tc>
                  </w:tr>
                  <w:tr w:rsidR="000F4D1C" w:rsidTr="007D3258">
                    <w:tc>
                      <w:tcPr>
                        <w:tcW w:w="212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бюджетной политики в сфере пенсионного обеспечения и обязательного социального страхования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заместитель начальника отдела</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 xml:space="preserve">высшее образование по укрупненным группам направлений подготовки (специальностей): «Юриспруденция», </w:t>
                        </w:r>
                        <w:r>
                          <w:rPr>
                            <w:sz w:val="24"/>
                          </w:rPr>
                          <w:lastRenderedPageBreak/>
                          <w:t>«Экономика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lastRenderedPageBreak/>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 xml:space="preserve">1) </w:t>
                        </w:r>
                        <w:r w:rsidR="007D3258">
                          <w:t>У</w:t>
                        </w:r>
                        <w:r>
                          <w:t xml:space="preserve">частие в рассмотрении, экспертная оценка и подготовка позиции по проектам федеральных законов о бюджетах государственных внебюджетных фондов Российской Федерации на очередной финансовый год и плановый период, об исполнении их бюджетов за отчетный финансовый год, а также мониторинг исполнения и проработка вопросов, связанных с </w:t>
                        </w:r>
                        <w:r>
                          <w:lastRenderedPageBreak/>
                          <w:t>исполнением бюджетов государственных внебюджетных фондов в текущем году;</w:t>
                        </w:r>
                      </w:p>
                      <w:p w:rsidR="000F4D1C" w:rsidRDefault="008F3CC4">
                        <w:pPr>
                          <w:spacing w:after="0" w:line="240" w:lineRule="auto"/>
                          <w:contextualSpacing/>
                        </w:pPr>
                        <w:r>
                          <w:t xml:space="preserve">2) </w:t>
                        </w:r>
                        <w:r w:rsidR="007D3258">
                          <w:t>П</w:t>
                        </w:r>
                        <w:r>
                          <w:t>роработка поручений Президента Российской Федерации, Правительства Российской Федерации, связанных с полномочиями, возложенными на государственные внебюджетные фонды Российской Федерации;</w:t>
                        </w:r>
                      </w:p>
                      <w:p w:rsidR="000F4D1C" w:rsidRDefault="008F3CC4">
                        <w:pPr>
                          <w:spacing w:after="0" w:line="240" w:lineRule="auto"/>
                          <w:contextualSpacing/>
                        </w:pPr>
                        <w:r>
                          <w:t xml:space="preserve">3) </w:t>
                        </w:r>
                        <w:r w:rsidR="007D3258">
                          <w:t>О</w:t>
                        </w:r>
                        <w:r>
                          <w:t>существление расчетов по направлениям расходов, связанных с исполнением бюджетов государственных внебюджетных фондов Российской Федерации, а также экспертная оценка таких расчетов, подготовленных иными участниками формирования бюджетов фондов.</w:t>
                        </w:r>
                      </w:p>
                      <w:p w:rsidR="000F4D1C" w:rsidRDefault="008F3CC4">
                        <w:pPr>
                          <w:spacing w:after="0" w:line="240" w:lineRule="auto"/>
                          <w:contextualSpacing/>
                        </w:pPr>
                        <w:r>
                          <w:t xml:space="preserve">4) </w:t>
                        </w:r>
                        <w:r w:rsidR="007D3258">
                          <w:t>У</w:t>
                        </w:r>
                        <w:r>
                          <w:t xml:space="preserve">частие в подготовке и рассмотрении нормативных правовых актов в области обязательного социального и пенсионного страхования, а также иных мер государственной социальной защиты (поддержки), осуществляемых через государственные внебюджетные фонды; </w:t>
                        </w:r>
                      </w:p>
                      <w:p w:rsidR="000F4D1C" w:rsidRDefault="008F3CC4">
                        <w:pPr>
                          <w:spacing w:after="0" w:line="240" w:lineRule="auto"/>
                          <w:contextualSpacing/>
                        </w:pPr>
                        <w:r>
                          <w:t xml:space="preserve">5) </w:t>
                        </w:r>
                        <w:r w:rsidR="007D3258">
                          <w:t>Э</w:t>
                        </w:r>
                        <w:r>
                          <w:t>кспертиза финансово-экономических обоснований по проектам нормативных правовых актов, влияющих на формирование доходов и расходов бюджетов государственных внебюджетных фондов Российской Федерации;</w:t>
                        </w:r>
                      </w:p>
                      <w:p w:rsidR="000F4D1C" w:rsidRDefault="008F3CC4">
                        <w:pPr>
                          <w:spacing w:after="0" w:line="240" w:lineRule="auto"/>
                          <w:contextualSpacing/>
                        </w:pPr>
                        <w:r>
                          <w:t xml:space="preserve">6) </w:t>
                        </w:r>
                        <w:r w:rsidR="007D3258">
                          <w:t>У</w:t>
                        </w:r>
                        <w:r>
                          <w:t>частие в составлении и ведении сводной бюджетной росписи федерального бюджета и бюджетов государственных внебюджетных фондов Российской Федерации и лимитов бюджетных обязательств в установленном порядке;</w:t>
                        </w:r>
                      </w:p>
                      <w:p w:rsidR="000F4D1C" w:rsidRDefault="008F3CC4">
                        <w:pPr>
                          <w:spacing w:after="0" w:line="240" w:lineRule="auto"/>
                          <w:contextualSpacing/>
                        </w:pPr>
                        <w:r>
                          <w:t xml:space="preserve">7) </w:t>
                        </w:r>
                        <w:r w:rsidR="007D3258">
                          <w:t>Р</w:t>
                        </w:r>
                        <w:r>
                          <w:t>ассмотрение и подготовка ответов на обращения органов государственной власти в части вопросов, связанных с обязательным социальным страхованием;</w:t>
                        </w:r>
                      </w:p>
                      <w:p w:rsidR="000F4D1C" w:rsidRDefault="008F3CC4" w:rsidP="007D3258">
                        <w:pPr>
                          <w:spacing w:after="0" w:line="240" w:lineRule="auto"/>
                          <w:contextualSpacing/>
                          <w:rPr>
                            <w:sz w:val="24"/>
                          </w:rPr>
                        </w:pPr>
                        <w:r>
                          <w:t xml:space="preserve">8) </w:t>
                        </w:r>
                        <w:r w:rsidR="007D3258">
                          <w:t>Г</w:t>
                        </w:r>
                        <w:r>
                          <w:t>рамотная работа в системе "Электронный бюджет" в части формирования и исполнения бюджетов государственных внебюджетных фондов и федерального бюджета в части курируемых отделом расходов.</w:t>
                        </w:r>
                      </w:p>
                    </w:tc>
                  </w:tr>
                  <w:tr w:rsidR="000F4D1C" w:rsidTr="007D3258">
                    <w:tc>
                      <w:tcPr>
                        <w:tcW w:w="212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lastRenderedPageBreak/>
                          <w:t>Отдел бюджетной политики в сфере пенсионного обеспечения и обязательного социального страхования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главный специалист - эксперт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 xml:space="preserve">высшее образование по укрупненным группам направлений подготовки (специальностей): «Юриспруденция», </w:t>
                        </w:r>
                        <w:r>
                          <w:rPr>
                            <w:sz w:val="24"/>
                          </w:rPr>
                          <w:lastRenderedPageBreak/>
                          <w:t>«Экономика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lastRenderedPageBreak/>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 xml:space="preserve">1) </w:t>
                        </w:r>
                        <w:r w:rsidR="007D3258">
                          <w:t>У</w:t>
                        </w:r>
                        <w:r>
                          <w:t xml:space="preserve">частие в подготовке и рассмотрении нормативных правовых актов в области обязательного социального и пенсионного страхования, а также иных мер государственной социальной защиты (поддержки), осуществляемых через государственные внебюджетные фонды; </w:t>
                        </w:r>
                      </w:p>
                      <w:p w:rsidR="000F4D1C" w:rsidRDefault="008F3CC4">
                        <w:pPr>
                          <w:spacing w:after="0" w:line="240" w:lineRule="auto"/>
                          <w:contextualSpacing/>
                        </w:pPr>
                        <w:r>
                          <w:t xml:space="preserve">2) </w:t>
                        </w:r>
                        <w:r w:rsidR="007D3258">
                          <w:t>Э</w:t>
                        </w:r>
                        <w:r>
                          <w:t xml:space="preserve">кспертиза финансово-экономических обоснований по проектам нормативных правовых актов, влияющих на </w:t>
                        </w:r>
                        <w:r>
                          <w:lastRenderedPageBreak/>
                          <w:t>формирование доходов и расходов бюджетов государственных внебюджетных фондов Российской Федерации;</w:t>
                        </w:r>
                      </w:p>
                      <w:p w:rsidR="000F4D1C" w:rsidRDefault="008F3CC4">
                        <w:pPr>
                          <w:spacing w:after="0" w:line="240" w:lineRule="auto"/>
                          <w:contextualSpacing/>
                        </w:pPr>
                        <w:r>
                          <w:t xml:space="preserve">3) </w:t>
                        </w:r>
                        <w:r w:rsidR="007D3258">
                          <w:t>У</w:t>
                        </w:r>
                        <w:r>
                          <w:t>частие в составлении и ведении сводной бюджетной росписи федерального бюджета и бюджетов государственных внебюджетных фондов Российской Федерации и лимитов бюджетных обязательств в установленном порядке;</w:t>
                        </w:r>
                      </w:p>
                      <w:p w:rsidR="000F4D1C" w:rsidRDefault="008F3CC4" w:rsidP="007D3258">
                        <w:pPr>
                          <w:spacing w:after="0" w:line="240" w:lineRule="auto"/>
                          <w:contextualSpacing/>
                          <w:rPr>
                            <w:sz w:val="24"/>
                          </w:rPr>
                        </w:pPr>
                        <w:r>
                          <w:t xml:space="preserve">4) </w:t>
                        </w:r>
                        <w:r w:rsidR="007D3258">
                          <w:t>Р</w:t>
                        </w:r>
                        <w:r>
                          <w:t>ассмотрение и подготовка ответов на обращения граждан, организаций, органов государственной власти в части вопросов, связанных с обязательным социальным страхованием.</w:t>
                        </w:r>
                      </w:p>
                    </w:tc>
                  </w:tr>
                </w:tbl>
                <w:p w:rsidR="000F4D1C" w:rsidRDefault="000F4D1C">
                  <w:pPr>
                    <w:rPr>
                      <w:sz w:val="18"/>
                    </w:rPr>
                  </w:pPr>
                </w:p>
              </w:tc>
            </w:tr>
            <w:tr w:rsidR="000F4D1C">
              <w:trPr>
                <w:trHeight w:val="499"/>
              </w:trPr>
              <w:tc>
                <w:tcPr>
                  <w:tcW w:w="5000" w:type="pct"/>
                  <w:tcBorders>
                    <w:top w:val="none" w:sz="0" w:space="0" w:color="000000"/>
                    <w:left w:val="none" w:sz="0" w:space="0" w:color="000000"/>
                    <w:bottom w:val="none" w:sz="0" w:space="0" w:color="000000"/>
                    <w:right w:val="none" w:sz="0" w:space="0" w:color="000000"/>
                  </w:tcBorders>
                  <w:tcMar>
                    <w:left w:w="108" w:type="dxa"/>
                    <w:right w:w="108" w:type="dxa"/>
                  </w:tcMar>
                </w:tcPr>
                <w:p w:rsidR="000F4D1C" w:rsidRPr="00F93E39" w:rsidRDefault="008F3CC4" w:rsidP="00FC374F">
                  <w:pPr>
                    <w:pStyle w:val="1"/>
                    <w:spacing w:before="0"/>
                    <w:jc w:val="center"/>
                    <w:rPr>
                      <w:rFonts w:ascii="Times New Roman" w:hAnsi="Times New Roman" w:cs="Times New Roman"/>
                      <w:color w:val="auto"/>
                      <w:sz w:val="28"/>
                      <w:szCs w:val="28"/>
                    </w:rPr>
                  </w:pPr>
                  <w:bookmarkStart w:id="9" w:name="_Toc105678330"/>
                  <w:r w:rsidRPr="00F93E39">
                    <w:rPr>
                      <w:rFonts w:ascii="Times New Roman" w:hAnsi="Times New Roman" w:cs="Times New Roman"/>
                      <w:color w:val="auto"/>
                      <w:sz w:val="28"/>
                      <w:szCs w:val="28"/>
                    </w:rPr>
                    <w:lastRenderedPageBreak/>
                    <w:t>Департамент бюджетной политики в сфере государственного управления, судебной системы, государственной гражданской службы</w:t>
                  </w:r>
                  <w:bookmarkEnd w:id="9"/>
                </w:p>
              </w:tc>
            </w:tr>
            <w:tr w:rsidR="000F4D1C">
              <w:trPr>
                <w:trHeight w:val="2011"/>
                <w:hidden/>
              </w:trPr>
              <w:tc>
                <w:tcPr>
                  <w:tcW w:w="5000" w:type="pct"/>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rPr>
                  </w:pPr>
                </w:p>
                <w:tbl>
                  <w:tblPr>
                    <w:tblStyle w:val="11"/>
                    <w:tblW w:w="15021" w:type="dxa"/>
                    <w:tblBorders>
                      <w:left w:val="none" w:sz="0" w:space="0" w:color="000000"/>
                      <w:right w:val="none" w:sz="0" w:space="0" w:color="000000"/>
                    </w:tblBorders>
                    <w:tblLayout w:type="fixed"/>
                    <w:tblLook w:val="04A0" w:firstRow="1" w:lastRow="0" w:firstColumn="1" w:lastColumn="0" w:noHBand="0" w:noVBand="1"/>
                  </w:tblPr>
                  <w:tblGrid>
                    <w:gridCol w:w="2122"/>
                    <w:gridCol w:w="1842"/>
                    <w:gridCol w:w="2337"/>
                    <w:gridCol w:w="2342"/>
                    <w:gridCol w:w="6378"/>
                  </w:tblGrid>
                  <w:tr w:rsidR="000F4D1C" w:rsidTr="007D3258">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структурного подразделения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должностей</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образованию</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jc w:val="center"/>
                          <w:rPr>
                            <w:sz w:val="24"/>
                          </w:rPr>
                        </w:pPr>
                        <w:r>
                          <w:rPr>
                            <w:sz w:val="24"/>
                          </w:rPr>
                          <w:t>Должностные обязанности</w:t>
                        </w:r>
                      </w:p>
                    </w:tc>
                  </w:tr>
                  <w:tr w:rsidR="000F4D1C" w:rsidTr="007D3258">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бюджетной политики и финансового обеспечения в сфере деятельности отдельных государственных органов</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главный специалист - эксперт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укрупненным группам направлений подготовки (специальностей): «Юриспруденция»,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 xml:space="preserve">1) </w:t>
                        </w:r>
                        <w:r w:rsidR="007D3258">
                          <w:t>У</w:t>
                        </w:r>
                        <w:r>
                          <w:t xml:space="preserve">частвовать в пределах своей компетенции в подготовке и составлении проектов перспективного финансового плана Российской Федерации и федерального бюджета на очередной финансовый год и плановый период, а также в выработке предложений по внесению изменений и дополнений в утвержденный федеральный закон о федеральном бюджете на очередной финансовый год и плановый период по вопросам, отнесенным к сфере деятельности отдела;   </w:t>
                        </w:r>
                      </w:p>
                      <w:p w:rsidR="000F4D1C" w:rsidRDefault="008F3CC4">
                        <w:pPr>
                          <w:spacing w:after="0" w:line="240" w:lineRule="auto"/>
                          <w:contextualSpacing/>
                        </w:pPr>
                        <w:r>
                          <w:t xml:space="preserve">2) </w:t>
                        </w:r>
                        <w:r w:rsidR="007D3258">
                          <w:t>У</w:t>
                        </w:r>
                        <w:r>
                          <w:t xml:space="preserve">частвовать в подготовке пояснительных записок, докладов, аналитических материалов и расчетов к соответствующим разделам и целевым статьям расходов проектов перспективного финансового плана Российской Федерации и федерального бюджета на очередной финансовый год и на плановый период в пределах своей компетенции, а также </w:t>
                        </w:r>
                        <w:r w:rsidR="007D3258">
                          <w:t>предложений по</w:t>
                        </w:r>
                        <w:r>
                          <w:t xml:space="preserve"> внесению изменений и дополнений в утвержденный федеральный закон о федеральном </w:t>
                        </w:r>
                        <w:r w:rsidR="007D3258">
                          <w:t>бюджете на</w:t>
                        </w:r>
                        <w:r>
                          <w:t xml:space="preserve"> очередной финансовый год и на плановый период;</w:t>
                        </w:r>
                      </w:p>
                      <w:p w:rsidR="000F4D1C" w:rsidRDefault="008F3CC4">
                        <w:pPr>
                          <w:spacing w:after="0" w:line="240" w:lineRule="auto"/>
                          <w:contextualSpacing/>
                        </w:pPr>
                        <w:r>
                          <w:t xml:space="preserve">3) </w:t>
                        </w:r>
                        <w:r w:rsidR="007D3258">
                          <w:t>У</w:t>
                        </w:r>
                        <w:r>
                          <w:t>частвовать в работе по составлению и представлению сведений для составления и ведения кассового плана исполнения федерального бюджета;</w:t>
                        </w:r>
                      </w:p>
                      <w:p w:rsidR="000F4D1C" w:rsidRDefault="008F3CC4">
                        <w:pPr>
                          <w:spacing w:after="0" w:line="240" w:lineRule="auto"/>
                          <w:contextualSpacing/>
                        </w:pPr>
                        <w:r>
                          <w:lastRenderedPageBreak/>
                          <w:t xml:space="preserve">4) </w:t>
                        </w:r>
                        <w:r w:rsidR="007D3258">
                          <w:t>У</w:t>
                        </w:r>
                        <w:r>
                          <w:t xml:space="preserve">частвовать в подготовке информации </w:t>
                        </w:r>
                        <w:r w:rsidR="007D3258">
                          <w:t>об исполнении</w:t>
                        </w:r>
                        <w:r>
                          <w:t xml:space="preserve"> федерального бюджета;</w:t>
                        </w:r>
                      </w:p>
                      <w:p w:rsidR="000F4D1C" w:rsidRDefault="008F3CC4">
                        <w:pPr>
                          <w:spacing w:after="0" w:line="240" w:lineRule="auto"/>
                          <w:contextualSpacing/>
                        </w:pPr>
                        <w:r>
                          <w:t xml:space="preserve">5) </w:t>
                        </w:r>
                        <w:r w:rsidR="007D3258">
                          <w:t>О</w:t>
                        </w:r>
                        <w:r>
                          <w:t>существлять подготовку материалов и заключений по поручениям Президента Российской Федерации, Правительства Российской Федерации, Счетной палаты Российской Федерации, руководства Министерства и Департамента, на обращения юридических лиц по вопросам, относящимся к компетенции отдела;</w:t>
                        </w:r>
                      </w:p>
                      <w:p w:rsidR="000F4D1C" w:rsidRDefault="008F3CC4" w:rsidP="007D3258">
                        <w:pPr>
                          <w:spacing w:after="0" w:line="240" w:lineRule="auto"/>
                          <w:contextualSpacing/>
                          <w:rPr>
                            <w:sz w:val="24"/>
                          </w:rPr>
                        </w:pPr>
                        <w:r>
                          <w:t xml:space="preserve">6) </w:t>
                        </w:r>
                        <w:r w:rsidR="007D3258">
                          <w:t>П</w:t>
                        </w:r>
                        <w:r>
                          <w:t>роводить анализ статистических данных, используемых для  бюджетного планирования и прогнозирования.</w:t>
                        </w:r>
                      </w:p>
                    </w:tc>
                  </w:tr>
                </w:tbl>
                <w:p w:rsidR="000F4D1C" w:rsidRDefault="000F4D1C">
                  <w:pPr>
                    <w:rPr>
                      <w:sz w:val="18"/>
                    </w:rPr>
                  </w:pPr>
                </w:p>
              </w:tc>
            </w:tr>
            <w:tr w:rsidR="000F4D1C">
              <w:trPr>
                <w:trHeight w:val="499"/>
              </w:trPr>
              <w:tc>
                <w:tcPr>
                  <w:tcW w:w="5000" w:type="pct"/>
                  <w:tcBorders>
                    <w:top w:val="none" w:sz="0" w:space="0" w:color="000000"/>
                    <w:left w:val="none" w:sz="0" w:space="0" w:color="000000"/>
                    <w:bottom w:val="none" w:sz="0" w:space="0" w:color="000000"/>
                    <w:right w:val="none" w:sz="0" w:space="0" w:color="000000"/>
                  </w:tcBorders>
                  <w:tcMar>
                    <w:left w:w="108" w:type="dxa"/>
                    <w:right w:w="108" w:type="dxa"/>
                  </w:tcMar>
                </w:tcPr>
                <w:p w:rsidR="00FC374F" w:rsidRDefault="00FC374F" w:rsidP="00FC374F">
                  <w:pPr>
                    <w:pStyle w:val="1"/>
                    <w:spacing w:before="0"/>
                    <w:jc w:val="center"/>
                    <w:rPr>
                      <w:rFonts w:ascii="Times New Roman" w:hAnsi="Times New Roman" w:cs="Times New Roman"/>
                      <w:color w:val="auto"/>
                      <w:sz w:val="28"/>
                      <w:szCs w:val="28"/>
                    </w:rPr>
                  </w:pPr>
                  <w:bookmarkStart w:id="10" w:name="_Toc105678331"/>
                </w:p>
                <w:p w:rsidR="000F4D1C" w:rsidRPr="00F93E39" w:rsidRDefault="008F3CC4" w:rsidP="00FC374F">
                  <w:pPr>
                    <w:pStyle w:val="1"/>
                    <w:spacing w:before="0"/>
                    <w:jc w:val="center"/>
                    <w:rPr>
                      <w:rFonts w:ascii="Times New Roman" w:hAnsi="Times New Roman" w:cs="Times New Roman"/>
                      <w:color w:val="auto"/>
                      <w:sz w:val="28"/>
                      <w:szCs w:val="28"/>
                    </w:rPr>
                  </w:pPr>
                  <w:r w:rsidRPr="00F93E39">
                    <w:rPr>
                      <w:rFonts w:ascii="Times New Roman" w:hAnsi="Times New Roman" w:cs="Times New Roman"/>
                      <w:color w:val="auto"/>
                      <w:sz w:val="28"/>
                      <w:szCs w:val="28"/>
                    </w:rPr>
                    <w:t>Департамент бюджетной политики и стратегического планирования</w:t>
                  </w:r>
                  <w:bookmarkEnd w:id="10"/>
                </w:p>
              </w:tc>
            </w:tr>
            <w:tr w:rsidR="000F4D1C">
              <w:trPr>
                <w:trHeight w:val="2011"/>
                <w:hidden/>
              </w:trPr>
              <w:tc>
                <w:tcPr>
                  <w:tcW w:w="5000" w:type="pct"/>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rPr>
                  </w:pPr>
                </w:p>
                <w:tbl>
                  <w:tblPr>
                    <w:tblStyle w:val="11"/>
                    <w:tblW w:w="15021" w:type="dxa"/>
                    <w:tblBorders>
                      <w:left w:val="none" w:sz="0" w:space="0" w:color="000000"/>
                      <w:right w:val="none" w:sz="0" w:space="0" w:color="000000"/>
                    </w:tblBorders>
                    <w:tblLayout w:type="fixed"/>
                    <w:tblLook w:val="04A0" w:firstRow="1" w:lastRow="0" w:firstColumn="1" w:lastColumn="0" w:noHBand="0" w:noVBand="1"/>
                  </w:tblPr>
                  <w:tblGrid>
                    <w:gridCol w:w="2122"/>
                    <w:gridCol w:w="1842"/>
                    <w:gridCol w:w="2337"/>
                    <w:gridCol w:w="2342"/>
                    <w:gridCol w:w="6378"/>
                  </w:tblGrid>
                  <w:tr w:rsidR="000F4D1C" w:rsidTr="007D3258">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структурного подразделения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должностей</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образованию</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jc w:val="center"/>
                          <w:rPr>
                            <w:sz w:val="24"/>
                          </w:rPr>
                        </w:pPr>
                        <w:r>
                          <w:rPr>
                            <w:sz w:val="24"/>
                          </w:rPr>
                          <w:t>Должностные обязанности</w:t>
                        </w:r>
                      </w:p>
                    </w:tc>
                  </w:tr>
                  <w:tr w:rsidR="000F4D1C" w:rsidTr="007D3258">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бюджетной политики</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консультант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укрупненной группе направлений подготовки (специальностей):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Участие в:</w:t>
                        </w:r>
                      </w:p>
                      <w:p w:rsidR="000F4D1C" w:rsidRDefault="008F3CC4">
                        <w:pPr>
                          <w:spacing w:after="0" w:line="240" w:lineRule="auto"/>
                          <w:contextualSpacing/>
                        </w:pPr>
                        <w:r>
                          <w:t>- подготовке проекта федерального закона о федеральном бюджете на очередной финансовый год и плановый период;</w:t>
                        </w:r>
                      </w:p>
                      <w:p w:rsidR="000F4D1C" w:rsidRDefault="008F3CC4">
                        <w:pPr>
                          <w:spacing w:after="0" w:line="240" w:lineRule="auto"/>
                          <w:contextualSpacing/>
                        </w:pPr>
                        <w:r>
                          <w:t xml:space="preserve">- разработке основных направлений бюджетной, налоговой и таможенно-тарифной политики на очередной финансовый год и плановый период; </w:t>
                        </w:r>
                      </w:p>
                      <w:p w:rsidR="000F4D1C" w:rsidRDefault="008F3CC4">
                        <w:pPr>
                          <w:spacing w:after="0" w:line="240" w:lineRule="auto"/>
                          <w:contextualSpacing/>
                          <w:rPr>
                            <w:sz w:val="24"/>
                          </w:rPr>
                        </w:pPr>
                        <w:r>
                          <w:t>- проекте по проведению оценки эффективности налоговых расходов Российской Федерации.</w:t>
                        </w:r>
                      </w:p>
                    </w:tc>
                  </w:tr>
                </w:tbl>
                <w:p w:rsidR="000F4D1C" w:rsidRDefault="000F4D1C">
                  <w:pPr>
                    <w:rPr>
                      <w:sz w:val="18"/>
                    </w:rPr>
                  </w:pPr>
                </w:p>
              </w:tc>
            </w:tr>
            <w:tr w:rsidR="000F4D1C">
              <w:trPr>
                <w:trHeight w:val="499"/>
              </w:trPr>
              <w:tc>
                <w:tcPr>
                  <w:tcW w:w="5000" w:type="pct"/>
                  <w:tcBorders>
                    <w:top w:val="none" w:sz="0" w:space="0" w:color="000000"/>
                    <w:left w:val="none" w:sz="0" w:space="0" w:color="000000"/>
                    <w:bottom w:val="none" w:sz="0" w:space="0" w:color="000000"/>
                    <w:right w:val="none" w:sz="0" w:space="0" w:color="000000"/>
                  </w:tcBorders>
                  <w:tcMar>
                    <w:left w:w="108" w:type="dxa"/>
                    <w:right w:w="108" w:type="dxa"/>
                  </w:tcMar>
                </w:tcPr>
                <w:p w:rsidR="000F4D1C" w:rsidRPr="00F93E39" w:rsidRDefault="008F3CC4" w:rsidP="00F93E39">
                  <w:pPr>
                    <w:pStyle w:val="1"/>
                    <w:jc w:val="center"/>
                    <w:rPr>
                      <w:rFonts w:ascii="Times New Roman" w:hAnsi="Times New Roman" w:cs="Times New Roman"/>
                      <w:color w:val="auto"/>
                      <w:sz w:val="28"/>
                      <w:szCs w:val="28"/>
                    </w:rPr>
                  </w:pPr>
                  <w:bookmarkStart w:id="11" w:name="_Toc105678332"/>
                  <w:r w:rsidRPr="00F93E39">
                    <w:rPr>
                      <w:rFonts w:ascii="Times New Roman" w:hAnsi="Times New Roman" w:cs="Times New Roman"/>
                      <w:color w:val="auto"/>
                      <w:sz w:val="28"/>
                      <w:szCs w:val="28"/>
                    </w:rPr>
                    <w:t>Департамент проектного финансирования и инвестиционной политики</w:t>
                  </w:r>
                  <w:bookmarkEnd w:id="11"/>
                </w:p>
              </w:tc>
            </w:tr>
            <w:tr w:rsidR="000F4D1C">
              <w:trPr>
                <w:trHeight w:val="2011"/>
                <w:hidden/>
              </w:trPr>
              <w:tc>
                <w:tcPr>
                  <w:tcW w:w="5000" w:type="pct"/>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rPr>
                  </w:pPr>
                </w:p>
                <w:tbl>
                  <w:tblPr>
                    <w:tblStyle w:val="11"/>
                    <w:tblW w:w="15021" w:type="dxa"/>
                    <w:tblBorders>
                      <w:left w:val="none" w:sz="0" w:space="0" w:color="000000"/>
                      <w:right w:val="none" w:sz="0" w:space="0" w:color="000000"/>
                    </w:tblBorders>
                    <w:tblLayout w:type="fixed"/>
                    <w:tblLook w:val="04A0" w:firstRow="1" w:lastRow="0" w:firstColumn="1" w:lastColumn="0" w:noHBand="0" w:noVBand="1"/>
                  </w:tblPr>
                  <w:tblGrid>
                    <w:gridCol w:w="2122"/>
                    <w:gridCol w:w="1842"/>
                    <w:gridCol w:w="2337"/>
                    <w:gridCol w:w="2342"/>
                    <w:gridCol w:w="6378"/>
                  </w:tblGrid>
                  <w:tr w:rsidR="000F4D1C" w:rsidTr="0026078E">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структурного подразделения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должностей</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образованию</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jc w:val="center"/>
                          <w:rPr>
                            <w:sz w:val="24"/>
                          </w:rPr>
                        </w:pPr>
                        <w:r>
                          <w:rPr>
                            <w:sz w:val="24"/>
                          </w:rPr>
                          <w:t>Должностные обязанности</w:t>
                        </w:r>
                      </w:p>
                    </w:tc>
                  </w:tr>
                  <w:tr w:rsidR="000F4D1C" w:rsidTr="0026078E">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Сводный отдел</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главный специалист - эксперт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 xml:space="preserve">высшее образование по укрупненным группам </w:t>
                        </w:r>
                        <w:r>
                          <w:rPr>
                            <w:sz w:val="24"/>
                          </w:rPr>
                          <w:lastRenderedPageBreak/>
                          <w:t>направлений подготовки (специальностей): «Юриспруденция»,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lastRenderedPageBreak/>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 xml:space="preserve">1) </w:t>
                        </w:r>
                        <w:r w:rsidR="0026078E">
                          <w:t>У</w:t>
                        </w:r>
                        <w:r>
                          <w:t>частие в разработке проектов нормативных правовых актов;</w:t>
                        </w:r>
                      </w:p>
                      <w:p w:rsidR="000F4D1C" w:rsidRDefault="008F3CC4">
                        <w:pPr>
                          <w:spacing w:after="0" w:line="240" w:lineRule="auto"/>
                          <w:contextualSpacing/>
                        </w:pPr>
                        <w:r>
                          <w:lastRenderedPageBreak/>
                          <w:t xml:space="preserve">2) </w:t>
                        </w:r>
                        <w:r w:rsidR="0026078E">
                          <w:t>И</w:t>
                        </w:r>
                        <w:r>
                          <w:t>сполнение поручений Правительства Российской Федерации, подготовка докладов, заключений и иных документов;</w:t>
                        </w:r>
                      </w:p>
                      <w:p w:rsidR="000F4D1C" w:rsidRDefault="008F3CC4">
                        <w:pPr>
                          <w:spacing w:after="0" w:line="240" w:lineRule="auto"/>
                          <w:contextualSpacing/>
                        </w:pPr>
                        <w:r>
                          <w:t xml:space="preserve">3) </w:t>
                        </w:r>
                        <w:r w:rsidR="0026078E">
                          <w:t>В</w:t>
                        </w:r>
                        <w:r>
                          <w:t>заимодействие с иными ведомствами и организациями;</w:t>
                        </w:r>
                      </w:p>
                      <w:p w:rsidR="000F4D1C" w:rsidRDefault="008F3CC4" w:rsidP="0026078E">
                        <w:pPr>
                          <w:spacing w:after="0" w:line="240" w:lineRule="auto"/>
                          <w:contextualSpacing/>
                          <w:rPr>
                            <w:sz w:val="24"/>
                          </w:rPr>
                        </w:pPr>
                        <w:r>
                          <w:t xml:space="preserve">4) </w:t>
                        </w:r>
                        <w:r w:rsidR="0026078E">
                          <w:t>С</w:t>
                        </w:r>
                        <w:r>
                          <w:t>воевременное рассмотрение поступающих документов, в том числе обращений граждан и организаций с принятием по ним решений в установленном порядке;</w:t>
                        </w:r>
                      </w:p>
                    </w:tc>
                  </w:tr>
                </w:tbl>
                <w:p w:rsidR="000F4D1C" w:rsidRDefault="000F4D1C">
                  <w:pPr>
                    <w:rPr>
                      <w:sz w:val="18"/>
                    </w:rPr>
                  </w:pPr>
                </w:p>
              </w:tc>
            </w:tr>
            <w:tr w:rsidR="000F4D1C">
              <w:trPr>
                <w:trHeight w:val="499"/>
              </w:trPr>
              <w:tc>
                <w:tcPr>
                  <w:tcW w:w="5000" w:type="pct"/>
                  <w:tcBorders>
                    <w:top w:val="none" w:sz="0" w:space="0" w:color="000000"/>
                    <w:left w:val="none" w:sz="0" w:space="0" w:color="000000"/>
                    <w:bottom w:val="none" w:sz="0" w:space="0" w:color="000000"/>
                    <w:right w:val="none" w:sz="0" w:space="0" w:color="000000"/>
                  </w:tcBorders>
                  <w:tcMar>
                    <w:left w:w="108" w:type="dxa"/>
                    <w:right w:w="108" w:type="dxa"/>
                  </w:tcMar>
                </w:tcPr>
                <w:p w:rsidR="00A1154A" w:rsidRDefault="00A1154A" w:rsidP="00A1203E">
                  <w:pPr>
                    <w:pStyle w:val="1"/>
                    <w:jc w:val="center"/>
                    <w:rPr>
                      <w:rFonts w:ascii="Times New Roman" w:hAnsi="Times New Roman" w:cs="Times New Roman"/>
                      <w:color w:val="auto"/>
                      <w:sz w:val="28"/>
                      <w:szCs w:val="28"/>
                    </w:rPr>
                  </w:pPr>
                  <w:bookmarkStart w:id="12" w:name="_Toc105678333"/>
                </w:p>
                <w:p w:rsidR="00A1154A" w:rsidRDefault="00A1154A" w:rsidP="00A1203E">
                  <w:pPr>
                    <w:pStyle w:val="1"/>
                    <w:jc w:val="center"/>
                    <w:rPr>
                      <w:rFonts w:ascii="Times New Roman" w:hAnsi="Times New Roman" w:cs="Times New Roman"/>
                      <w:color w:val="auto"/>
                      <w:sz w:val="28"/>
                      <w:szCs w:val="28"/>
                    </w:rPr>
                  </w:pPr>
                </w:p>
                <w:p w:rsidR="00A1154A" w:rsidRDefault="00A1154A" w:rsidP="00A1203E">
                  <w:pPr>
                    <w:pStyle w:val="1"/>
                    <w:jc w:val="center"/>
                    <w:rPr>
                      <w:rFonts w:ascii="Times New Roman" w:hAnsi="Times New Roman" w:cs="Times New Roman"/>
                      <w:color w:val="auto"/>
                      <w:sz w:val="28"/>
                      <w:szCs w:val="28"/>
                    </w:rPr>
                  </w:pPr>
                </w:p>
                <w:p w:rsidR="00A1154A" w:rsidRDefault="00A1154A" w:rsidP="00A1154A">
                  <w:pPr>
                    <w:pStyle w:val="1"/>
                    <w:spacing w:before="0"/>
                    <w:jc w:val="center"/>
                    <w:rPr>
                      <w:rFonts w:ascii="Times New Roman" w:hAnsi="Times New Roman" w:cs="Times New Roman"/>
                      <w:color w:val="auto"/>
                      <w:sz w:val="28"/>
                      <w:szCs w:val="28"/>
                    </w:rPr>
                  </w:pPr>
                </w:p>
                <w:p w:rsidR="00C72D41" w:rsidRPr="00A1203E" w:rsidRDefault="008F3CC4" w:rsidP="00A1154A">
                  <w:pPr>
                    <w:pStyle w:val="1"/>
                    <w:spacing w:before="0"/>
                    <w:jc w:val="center"/>
                    <w:rPr>
                      <w:rFonts w:ascii="Times New Roman" w:hAnsi="Times New Roman" w:cs="Times New Roman"/>
                      <w:color w:val="auto"/>
                      <w:sz w:val="28"/>
                      <w:szCs w:val="28"/>
                    </w:rPr>
                  </w:pPr>
                  <w:r w:rsidRPr="00F93E39">
                    <w:rPr>
                      <w:rFonts w:ascii="Times New Roman" w:hAnsi="Times New Roman" w:cs="Times New Roman"/>
                      <w:color w:val="auto"/>
                      <w:sz w:val="28"/>
                      <w:szCs w:val="28"/>
                    </w:rPr>
                    <w:t>Департамент доходов</w:t>
                  </w:r>
                  <w:bookmarkEnd w:id="12"/>
                </w:p>
              </w:tc>
            </w:tr>
            <w:tr w:rsidR="000F4D1C">
              <w:trPr>
                <w:trHeight w:val="2011"/>
                <w:hidden/>
              </w:trPr>
              <w:tc>
                <w:tcPr>
                  <w:tcW w:w="5000" w:type="pct"/>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rPr>
                  </w:pPr>
                </w:p>
                <w:tbl>
                  <w:tblPr>
                    <w:tblStyle w:val="11"/>
                    <w:tblW w:w="15021" w:type="dxa"/>
                    <w:tblBorders>
                      <w:left w:val="none" w:sz="0" w:space="0" w:color="000000"/>
                      <w:right w:val="none" w:sz="0" w:space="0" w:color="000000"/>
                    </w:tblBorders>
                    <w:tblLayout w:type="fixed"/>
                    <w:tblLook w:val="04A0" w:firstRow="1" w:lastRow="0" w:firstColumn="1" w:lastColumn="0" w:noHBand="0" w:noVBand="1"/>
                  </w:tblPr>
                  <w:tblGrid>
                    <w:gridCol w:w="2122"/>
                    <w:gridCol w:w="1842"/>
                    <w:gridCol w:w="2337"/>
                    <w:gridCol w:w="2342"/>
                    <w:gridCol w:w="6378"/>
                  </w:tblGrid>
                  <w:tr w:rsidR="000F4D1C" w:rsidTr="0026078E">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структурного подразделения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должностей</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образованию</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jc w:val="center"/>
                          <w:rPr>
                            <w:sz w:val="24"/>
                          </w:rPr>
                        </w:pPr>
                        <w:r>
                          <w:rPr>
                            <w:sz w:val="24"/>
                          </w:rPr>
                          <w:t>Должностные обязанности</w:t>
                        </w:r>
                      </w:p>
                    </w:tc>
                  </w:tr>
                  <w:tr w:rsidR="000F4D1C" w:rsidTr="00C72D4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анализа и прогнозирования доходов, связанных с природными ресурсами</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ведущий специалист - эксперт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укрупненным группам направлений подготовки (специальностей): «Юриспруденция»,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6078E" w:rsidRDefault="0026078E" w:rsidP="0026078E">
                        <w:pPr>
                          <w:spacing w:after="0" w:line="240" w:lineRule="auto"/>
                          <w:contextualSpacing/>
                        </w:pPr>
                        <w:r>
                          <w:t xml:space="preserve">1) </w:t>
                        </w:r>
                        <w:r w:rsidR="003F0138">
                          <w:t>П</w:t>
                        </w:r>
                        <w:r>
                          <w:t>ринимать участие в разработке и подготовке проектов нормативных правовых актов Министерства по вопросам, отнесенным к компетенции Отдела;</w:t>
                        </w:r>
                      </w:p>
                      <w:p w:rsidR="0026078E" w:rsidRDefault="0026078E" w:rsidP="0026078E">
                        <w:pPr>
                          <w:spacing w:after="0" w:line="240" w:lineRule="auto"/>
                          <w:contextualSpacing/>
                        </w:pPr>
                        <w:r>
                          <w:t xml:space="preserve">2) </w:t>
                        </w:r>
                        <w:r w:rsidR="003F0138">
                          <w:t>У</w:t>
                        </w:r>
                        <w:r>
                          <w:t>частвовать в подготовке предложений, замечаний и проектов заключений и отзывов на предложения субъектов права законодательной инициативы по внесению изменений в бюджетное законодательство Российской Федерации, а также заключений по проектам нормативных правовых актов, подготовленных федеральными органами исполнительной власти, по вопросам, отнесенным к компетенции Отдела;</w:t>
                        </w:r>
                      </w:p>
                      <w:p w:rsidR="0026078E" w:rsidRDefault="0026078E" w:rsidP="0026078E">
                        <w:pPr>
                          <w:spacing w:after="0" w:line="240" w:lineRule="auto"/>
                          <w:contextualSpacing/>
                        </w:pPr>
                        <w:r>
                          <w:t>3) Подготавливать справочные и иные материалы по вопросам, отнесенным к компетенции Отдела, в целях обеспечения участия Департамента доходов в комиссиях, совещаниях, семинарах и иных мероприятиях;</w:t>
                        </w:r>
                      </w:p>
                      <w:p w:rsidR="0026078E" w:rsidRDefault="0026078E" w:rsidP="0026078E">
                        <w:pPr>
                          <w:spacing w:after="0" w:line="240" w:lineRule="auto"/>
                          <w:contextualSpacing/>
                        </w:pPr>
                        <w:r>
                          <w:lastRenderedPageBreak/>
                          <w:t>4) Принимать участие в экспертизе проектов нормативных правовых актов и финансово-экономических обоснований к ним в части компетенции Отдела;</w:t>
                        </w:r>
                      </w:p>
                      <w:p w:rsidR="0026078E" w:rsidRDefault="0026078E" w:rsidP="0026078E">
                        <w:pPr>
                          <w:spacing w:after="0" w:line="240" w:lineRule="auto"/>
                          <w:contextualSpacing/>
                        </w:pPr>
                        <w:r>
                          <w:t>5) Осуществлять своевременное рассмотрение поступающих документов, в том числе обращений граждан и организаций с принятием по ним решений в установленном порядке;</w:t>
                        </w:r>
                      </w:p>
                      <w:p w:rsidR="0026078E" w:rsidRDefault="0026078E" w:rsidP="0026078E">
                        <w:pPr>
                          <w:spacing w:after="0" w:line="240" w:lineRule="auto"/>
                          <w:contextualSpacing/>
                        </w:pPr>
                        <w:r>
                          <w:t>6) Осуществлять взаимодействие отдела с другими структурными подразделениями Министерства по вопросам, относящимся к компетенции Отдела;</w:t>
                        </w:r>
                      </w:p>
                      <w:p w:rsidR="0026078E" w:rsidRDefault="0026078E" w:rsidP="0026078E">
                        <w:pPr>
                          <w:spacing w:after="0" w:line="240" w:lineRule="auto"/>
                          <w:contextualSpacing/>
                        </w:pPr>
                        <w:r>
                          <w:t>7) Участвовать в подготовке прогнозов и аналитических материалов в части доходов, связанных с природными ресурсами, в том числе в рамках составления и исполнения бюджетов бюджетной системы по доходам;</w:t>
                        </w:r>
                      </w:p>
                      <w:p w:rsidR="0026078E" w:rsidRDefault="0026078E" w:rsidP="0026078E">
                        <w:pPr>
                          <w:spacing w:after="0" w:line="240" w:lineRule="auto"/>
                          <w:contextualSpacing/>
                        </w:pPr>
                        <w:r>
                          <w:t xml:space="preserve">8) Осуществлять своевременную подготовку материалов и заключений по поручениям Президента Российской Федерации, Правительства Российской Федерации, руководства Министерства, запросам  депутатов Государственной Думы, членов Совета Федерации Российской Федерации, рассмотрение обращений федеральных органов государственной власти, органов исполнительной  власти субъектов Российской Федерации и органов местного самоуправления, организаций и граждан в установленные сроки по вопросам, отнесенным к компетенции Отдела; </w:t>
                        </w:r>
                      </w:p>
                      <w:p w:rsidR="0026078E" w:rsidRDefault="0026078E" w:rsidP="0026078E">
                        <w:pPr>
                          <w:spacing w:after="0" w:line="240" w:lineRule="auto"/>
                          <w:contextualSpacing/>
                        </w:pPr>
                        <w:r>
                          <w:t>9) Принимать участие в организации и проведении семинаров и совещаний по вопросам, относящимся к компетенции Отдела;</w:t>
                        </w:r>
                      </w:p>
                      <w:p w:rsidR="000F4D1C" w:rsidRPr="0026078E" w:rsidRDefault="0026078E" w:rsidP="0026078E">
                        <w:pPr>
                          <w:spacing w:after="0" w:line="240" w:lineRule="auto"/>
                          <w:contextualSpacing/>
                        </w:pPr>
                        <w:r>
                          <w:t>10) Осуществлять иные функции, устанавливаемые приказами Министерства, поручениями Министра финансов Российской Федерации и его заместителей, директора Департамента и его заместителей, поручениями начальника Отдела.</w:t>
                        </w:r>
                      </w:p>
                    </w:tc>
                  </w:tr>
                  <w:tr w:rsidR="00F7451C" w:rsidTr="00C72D4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7451C" w:rsidRDefault="00F7451C" w:rsidP="00F7451C">
                        <w:pPr>
                          <w:spacing w:after="0" w:line="240" w:lineRule="auto"/>
                          <w:contextualSpacing/>
                          <w:rPr>
                            <w:sz w:val="24"/>
                          </w:rPr>
                        </w:pPr>
                        <w:r>
                          <w:rPr>
                            <w:sz w:val="24"/>
                          </w:rPr>
                          <w:lastRenderedPageBreak/>
                          <w:t>Отдел составления и исполнения бюджета по доходам</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7451C" w:rsidRDefault="00F7451C" w:rsidP="00F7451C">
                        <w:pPr>
                          <w:spacing w:after="0" w:line="240" w:lineRule="auto"/>
                          <w:contextualSpacing/>
                          <w:rPr>
                            <w:sz w:val="24"/>
                          </w:rPr>
                        </w:pPr>
                        <w:r>
                          <w:rPr>
                            <w:sz w:val="24"/>
                          </w:rPr>
                          <w:t>начальник отдела в департаменте</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7451C" w:rsidRDefault="00F7451C" w:rsidP="00F7451C">
                        <w:pPr>
                          <w:spacing w:after="0" w:line="240" w:lineRule="auto"/>
                          <w:contextualSpacing/>
                          <w:rPr>
                            <w:sz w:val="24"/>
                          </w:rPr>
                        </w:pPr>
                        <w:r>
                          <w:rPr>
                            <w:sz w:val="24"/>
                          </w:rPr>
                          <w:t>высшее образование по укрупненным группам направлений подготовки (специальностей): «Юриспруденция»,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7451C" w:rsidRDefault="00F7451C" w:rsidP="00F7451C">
                        <w:pPr>
                          <w:spacing w:after="0" w:line="240" w:lineRule="auto"/>
                          <w:contextualSpacing/>
                          <w:rPr>
                            <w:sz w:val="24"/>
                          </w:rPr>
                        </w:pPr>
                        <w:r w:rsidRPr="003F0138">
                          <w:rPr>
                            <w:sz w:val="24"/>
                          </w:rPr>
                          <w:t xml:space="preserve">не менее двух лет стажа государственной гражданской службы Российской Федерации или стажа работы по специальности, направлению </w:t>
                        </w:r>
                        <w:r w:rsidRPr="003F0138">
                          <w:rPr>
                            <w:sz w:val="24"/>
                          </w:rPr>
                          <w:lastRenderedPageBreak/>
                          <w:t>подготовки;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Российской Федерации или стажа работы по специальности, направлению.</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7451C" w:rsidRDefault="00F7451C" w:rsidP="00F7451C">
                        <w:pPr>
                          <w:spacing w:after="0" w:line="240" w:lineRule="auto"/>
                          <w:contextualSpacing/>
                        </w:pPr>
                        <w:r>
                          <w:lastRenderedPageBreak/>
                          <w:t>1) Осуществлять руководство деятельностью отдела, обеспечивать выполнение возложенных на отдел задач и функций в области анализа и прогнозирования доходов федерального бюджета;</w:t>
                        </w:r>
                      </w:p>
                      <w:p w:rsidR="00F7451C" w:rsidRDefault="00F7451C" w:rsidP="00F7451C">
                        <w:pPr>
                          <w:spacing w:after="0" w:line="240" w:lineRule="auto"/>
                          <w:contextualSpacing/>
                        </w:pPr>
                        <w:r>
                          <w:t>2) Принимать участие в разработке и подготовке проектов нормативных правовых актов Министерства по вопросам, отнесенным к компетенции Отдела;</w:t>
                        </w:r>
                      </w:p>
                      <w:p w:rsidR="00F7451C" w:rsidRDefault="00F7451C" w:rsidP="00F7451C">
                        <w:pPr>
                          <w:spacing w:after="0" w:line="240" w:lineRule="auto"/>
                          <w:contextualSpacing/>
                        </w:pPr>
                        <w:r>
                          <w:t xml:space="preserve">3) Участвовать в подготовке предложений, замечаний и проектов заключений и отзывов на предложения субъектов права законодательной инициативы по внесению изменений в </w:t>
                        </w:r>
                        <w:r>
                          <w:lastRenderedPageBreak/>
                          <w:t>бюджетное законодательство Российской Федерации, а также заключений по проектам нормативных правовых актов, подготовленных федеральными органами исполнительной власти, по вопросам, отнесенным к компетенции Отдела;</w:t>
                        </w:r>
                      </w:p>
                      <w:p w:rsidR="00F7451C" w:rsidRDefault="00F7451C" w:rsidP="00F7451C">
                        <w:pPr>
                          <w:spacing w:after="0" w:line="240" w:lineRule="auto"/>
                          <w:contextualSpacing/>
                        </w:pPr>
                        <w:r>
                          <w:t>4)  Подготавливать справочные и иные материалы по вопросам, отнесенным к компетенции Отдела, в целях обеспечения участия Департамента доходов в комиссиях, совещаниях, семинарах и иных мероприятиях;</w:t>
                        </w:r>
                      </w:p>
                      <w:p w:rsidR="00F7451C" w:rsidRDefault="00F7451C" w:rsidP="00F7451C">
                        <w:pPr>
                          <w:spacing w:after="0" w:line="240" w:lineRule="auto"/>
                          <w:contextualSpacing/>
                        </w:pPr>
                        <w:r>
                          <w:t>5) Осуществлять своевременное рассмотрение поступающих документов, в том числе обращений граждан и организаций с принятием по ним решений в установленном порядке;</w:t>
                        </w:r>
                      </w:p>
                      <w:p w:rsidR="00F7451C" w:rsidRDefault="00F7451C" w:rsidP="00F7451C">
                        <w:pPr>
                          <w:spacing w:after="0" w:line="240" w:lineRule="auto"/>
                          <w:contextualSpacing/>
                        </w:pPr>
                        <w:r>
                          <w:t>6) Принимать участие в экспертизе проектов нормативных правовых актов и финансово-экономических обоснований к ним в части компетенции Отдела;</w:t>
                        </w:r>
                      </w:p>
                      <w:p w:rsidR="00F7451C" w:rsidRDefault="00F7451C" w:rsidP="00F7451C">
                        <w:pPr>
                          <w:spacing w:after="0" w:line="240" w:lineRule="auto"/>
                          <w:contextualSpacing/>
                        </w:pPr>
                        <w:r>
                          <w:t>7) Взаимодействовать с главными администраторами доходов бюджета по вопросам формирования и исполнения прогноза доходов федерального бюджета, анализа динамики и структуры дебиторской задолженности по доходам;</w:t>
                        </w:r>
                      </w:p>
                      <w:p w:rsidR="00F7451C" w:rsidRDefault="00F7451C" w:rsidP="00F7451C">
                        <w:pPr>
                          <w:spacing w:after="0" w:line="240" w:lineRule="auto"/>
                          <w:contextualSpacing/>
                        </w:pPr>
                        <w:r>
                          <w:t>8) Координировать подготовку материалов к проекту федерального закона о федеральном бюджете на очередной финансовый год и плановый период в части доходов федерального бюджета;</w:t>
                        </w:r>
                      </w:p>
                      <w:p w:rsidR="00F7451C" w:rsidRDefault="00F7451C" w:rsidP="00F7451C">
                        <w:pPr>
                          <w:spacing w:after="0" w:line="240" w:lineRule="auto"/>
                          <w:contextualSpacing/>
                        </w:pPr>
                        <w:r>
                          <w:t>9) Координировать работу по обеспечению и совершенствованию функционирования информационных систем, связанных с администрированием и прогнозированием доходов бюджетов бюджетной системы;</w:t>
                        </w:r>
                      </w:p>
                      <w:p w:rsidR="00F7451C" w:rsidRDefault="00F7451C" w:rsidP="00F7451C">
                        <w:pPr>
                          <w:spacing w:after="0" w:line="240" w:lineRule="auto"/>
                          <w:contextualSpacing/>
                        </w:pPr>
                        <w:r>
                          <w:t>10) Формирование отчетности (в том числе оперативной) об исполнении бюджетов бюджетной системы по доходам;</w:t>
                        </w:r>
                      </w:p>
                      <w:p w:rsidR="00F7451C" w:rsidRDefault="00F7451C" w:rsidP="00F7451C">
                        <w:pPr>
                          <w:spacing w:after="0" w:line="240" w:lineRule="auto"/>
                          <w:contextualSpacing/>
                        </w:pPr>
                        <w:r>
                          <w:t>11) Осуществлять взаимодействие Отдела с другими структурными подразделениями Министерства финансов Российской Федерации;</w:t>
                        </w:r>
                      </w:p>
                      <w:p w:rsidR="00F7451C" w:rsidRDefault="00F7451C" w:rsidP="00F7451C">
                        <w:pPr>
                          <w:spacing w:after="0" w:line="240" w:lineRule="auto"/>
                          <w:contextualSpacing/>
                        </w:pPr>
                        <w:r>
                          <w:t xml:space="preserve">12) Осуществлять своевременную подготовку материалов и заключений по поручениям Президента Российской Федерации, Правительства Российской Федерации, руководства Министерства финансов Российской Федерации, запросам  депутатов Государственной Думы, членов Совета Федерации Российской Федерации, рассмотрение обращений федеральных органов государственной власти, органов исполнительной  власти субъектов Российской Федерации и органов местного </w:t>
                        </w:r>
                        <w:r>
                          <w:lastRenderedPageBreak/>
                          <w:t xml:space="preserve">самоуправления, организаций и граждан в установленные сроки по вопросам, отнесенным к компетенции Отдела; </w:t>
                        </w:r>
                      </w:p>
                      <w:p w:rsidR="00F7451C" w:rsidRDefault="00F7451C" w:rsidP="00F7451C">
                        <w:pPr>
                          <w:spacing w:after="0" w:line="240" w:lineRule="auto"/>
                          <w:contextualSpacing/>
                        </w:pPr>
                        <w:r>
                          <w:t xml:space="preserve">13) Принимать участие в организации и проведении семинаров и совещаний по вопросам, относящимся к компетенции Отдела;  </w:t>
                        </w:r>
                      </w:p>
                      <w:p w:rsidR="00F7451C" w:rsidRDefault="00F7451C" w:rsidP="00F7451C">
                        <w:pPr>
                          <w:spacing w:after="0" w:line="240" w:lineRule="auto"/>
                          <w:contextualSpacing/>
                          <w:rPr>
                            <w:sz w:val="24"/>
                          </w:rPr>
                        </w:pPr>
                        <w:r>
                          <w:t>14) Осуществлять иные функции, устанавливаемые приказами Министерства финансов Российской Федерации, поручениями Министра финансов Российской Федерации и его заместителя, осуществляющего контроль и координацию деятельности Департамента, директора Департамента его заместителей.</w:t>
                        </w:r>
                      </w:p>
                    </w:tc>
                  </w:tr>
                </w:tbl>
                <w:p w:rsidR="000F4D1C" w:rsidRDefault="000F4D1C">
                  <w:pPr>
                    <w:rPr>
                      <w:sz w:val="18"/>
                    </w:rPr>
                  </w:pPr>
                </w:p>
              </w:tc>
            </w:tr>
            <w:tr w:rsidR="000F4D1C">
              <w:trPr>
                <w:trHeight w:val="499"/>
              </w:trPr>
              <w:tc>
                <w:tcPr>
                  <w:tcW w:w="5000" w:type="pct"/>
                  <w:tcBorders>
                    <w:top w:val="none" w:sz="0" w:space="0" w:color="000000"/>
                    <w:left w:val="none" w:sz="0" w:space="0" w:color="000000"/>
                    <w:bottom w:val="none" w:sz="0" w:space="0" w:color="000000"/>
                    <w:right w:val="none" w:sz="0" w:space="0" w:color="000000"/>
                  </w:tcBorders>
                  <w:tcMar>
                    <w:left w:w="108" w:type="dxa"/>
                    <w:right w:w="108" w:type="dxa"/>
                  </w:tcMar>
                </w:tcPr>
                <w:p w:rsidR="00F7451C" w:rsidRDefault="00F7451C" w:rsidP="00F7451C">
                  <w:bookmarkStart w:id="13" w:name="_Toc105678334"/>
                </w:p>
                <w:p w:rsidR="004B311F" w:rsidRDefault="004B311F" w:rsidP="00F7451C"/>
                <w:p w:rsidR="004B311F" w:rsidRDefault="004B311F" w:rsidP="00F7451C"/>
                <w:p w:rsidR="004B311F" w:rsidRPr="00F7451C" w:rsidRDefault="004B311F" w:rsidP="00F7451C"/>
                <w:p w:rsidR="000F4D1C" w:rsidRPr="00F93E39" w:rsidRDefault="008F3CC4" w:rsidP="00F93E39">
                  <w:pPr>
                    <w:pStyle w:val="1"/>
                    <w:jc w:val="center"/>
                    <w:rPr>
                      <w:rFonts w:ascii="Times New Roman" w:hAnsi="Times New Roman" w:cs="Times New Roman"/>
                      <w:color w:val="auto"/>
                      <w:sz w:val="28"/>
                      <w:szCs w:val="28"/>
                    </w:rPr>
                  </w:pPr>
                  <w:r w:rsidRPr="00F93E39">
                    <w:rPr>
                      <w:rFonts w:ascii="Times New Roman" w:hAnsi="Times New Roman" w:cs="Times New Roman"/>
                      <w:color w:val="auto"/>
                      <w:sz w:val="28"/>
                      <w:szCs w:val="28"/>
                    </w:rPr>
                    <w:t>Департамент бюджетной политики в сфере контрактной системы</w:t>
                  </w:r>
                  <w:bookmarkEnd w:id="13"/>
                </w:p>
              </w:tc>
            </w:tr>
            <w:tr w:rsidR="000F4D1C">
              <w:trPr>
                <w:trHeight w:val="2011"/>
                <w:hidden/>
              </w:trPr>
              <w:tc>
                <w:tcPr>
                  <w:tcW w:w="5000" w:type="pct"/>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rPr>
                  </w:pPr>
                </w:p>
                <w:tbl>
                  <w:tblPr>
                    <w:tblStyle w:val="11"/>
                    <w:tblW w:w="15021" w:type="dxa"/>
                    <w:tblBorders>
                      <w:left w:val="none" w:sz="0" w:space="0" w:color="000000"/>
                      <w:right w:val="none" w:sz="0" w:space="0" w:color="000000"/>
                    </w:tblBorders>
                    <w:tblLayout w:type="fixed"/>
                    <w:tblLook w:val="04A0" w:firstRow="1" w:lastRow="0" w:firstColumn="1" w:lastColumn="0" w:noHBand="0" w:noVBand="1"/>
                  </w:tblPr>
                  <w:tblGrid>
                    <w:gridCol w:w="2122"/>
                    <w:gridCol w:w="1842"/>
                    <w:gridCol w:w="2337"/>
                    <w:gridCol w:w="2342"/>
                    <w:gridCol w:w="6378"/>
                  </w:tblGrid>
                  <w:tr w:rsidR="000F4D1C" w:rsidTr="003F0138">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структурного подразделения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должностей</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образованию</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jc w:val="center"/>
                          <w:rPr>
                            <w:sz w:val="24"/>
                          </w:rPr>
                        </w:pPr>
                        <w:r>
                          <w:rPr>
                            <w:sz w:val="24"/>
                          </w:rPr>
                          <w:t>Должностные обязанности</w:t>
                        </w:r>
                      </w:p>
                    </w:tc>
                  </w:tr>
                  <w:tr w:rsidR="000F4D1C" w:rsidTr="003F0138">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мониторинга и информационного обеспечения закупок</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консультант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укрупненным группам направлений подготовки (специальностей): «Юриспруденция»,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 xml:space="preserve">1) </w:t>
                        </w:r>
                        <w:r w:rsidR="003F0138">
                          <w:t>П</w:t>
                        </w:r>
                        <w:r>
                          <w:t>ринимать участие в разработке нормативных правовых актов в целях реализации положений законодательства Российской Федерации о контрактной системе в сфере осуществления закупок товаров, работ, услуг для обеспечения государственных и муниципальных нужд, а также о закупках товаров, работ, услуг отдельными видами юридических лиц по вопросам, относящимся к компетенции отдела;</w:t>
                        </w:r>
                      </w:p>
                      <w:p w:rsidR="000F4D1C" w:rsidRDefault="008F3CC4">
                        <w:pPr>
                          <w:spacing w:after="0" w:line="240" w:lineRule="auto"/>
                          <w:contextualSpacing/>
                        </w:pPr>
                        <w:r>
                          <w:t xml:space="preserve">2) </w:t>
                        </w:r>
                        <w:r w:rsidR="003F0138">
                          <w:t>П</w:t>
                        </w:r>
                        <w:r>
                          <w:t>ринимать участие в проведении мониторинга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rsidR="000F4D1C" w:rsidRDefault="008F3CC4">
                        <w:pPr>
                          <w:spacing w:after="0" w:line="240" w:lineRule="auto"/>
                          <w:contextualSpacing/>
                        </w:pPr>
                        <w:r>
                          <w:t xml:space="preserve">3) </w:t>
                        </w:r>
                        <w:r w:rsidR="003F0138">
                          <w:t>О</w:t>
                        </w:r>
                        <w:r>
                          <w:t xml:space="preserve">существлять своевременное и полное рассмотрение запросов и обращений федеральных органов государственной власти, органов государственной власти субъектов Российской </w:t>
                        </w:r>
                        <w:r>
                          <w:lastRenderedPageBreak/>
                          <w:t>Федерации, органов местного самоуправления и других организаций, устных и письменных обращений граждан по вопросам, относящимся к компетенции отдела;</w:t>
                        </w:r>
                      </w:p>
                      <w:p w:rsidR="000F4D1C" w:rsidRDefault="008F3CC4">
                        <w:pPr>
                          <w:spacing w:after="0" w:line="240" w:lineRule="auto"/>
                          <w:contextualSpacing/>
                        </w:pPr>
                        <w:r>
                          <w:t xml:space="preserve">4) </w:t>
                        </w:r>
                        <w:r w:rsidR="003F0138">
                          <w:t>П</w:t>
                        </w:r>
                        <w:r>
                          <w:t>ринимать участие в формировании и ведении в единой информационной системе в сфере закупок каталога товаров, работ, услуг для обеспечения государственных и муниципальных нужд;</w:t>
                        </w:r>
                      </w:p>
                      <w:p w:rsidR="000F4D1C" w:rsidRDefault="008F3CC4">
                        <w:pPr>
                          <w:spacing w:after="0" w:line="240" w:lineRule="auto"/>
                          <w:contextualSpacing/>
                        </w:pPr>
                        <w:r>
                          <w:t xml:space="preserve">5) </w:t>
                        </w:r>
                        <w:r w:rsidR="003F0138">
                          <w:t>П</w:t>
                        </w:r>
                        <w:r>
                          <w:t>одготавливать аналитические доклады, справки и иные необходимые руководству Департамента и Министерства документы;</w:t>
                        </w:r>
                      </w:p>
                      <w:p w:rsidR="000F4D1C" w:rsidRDefault="008F3CC4">
                        <w:pPr>
                          <w:spacing w:after="0" w:line="240" w:lineRule="auto"/>
                          <w:contextualSpacing/>
                        </w:pPr>
                        <w:r>
                          <w:t xml:space="preserve">6) </w:t>
                        </w:r>
                        <w:r w:rsidR="003F0138">
                          <w:t>О</w:t>
                        </w:r>
                        <w:r>
                          <w:t xml:space="preserve">существлять иные функции в соответствии с распоряжениями, инструкциями и указаниями руководства Министерства, директора Департамента </w:t>
                        </w:r>
                      </w:p>
                      <w:p w:rsidR="000F4D1C" w:rsidRDefault="008F3CC4">
                        <w:pPr>
                          <w:spacing w:after="0" w:line="240" w:lineRule="auto"/>
                          <w:contextualSpacing/>
                          <w:rPr>
                            <w:sz w:val="24"/>
                          </w:rPr>
                        </w:pPr>
                        <w:r>
                          <w:t>и заместителя директора Департамента, курирующего отдел, начальника отдела.</w:t>
                        </w:r>
                      </w:p>
                    </w:tc>
                  </w:tr>
                </w:tbl>
                <w:p w:rsidR="000F4D1C" w:rsidRDefault="000F4D1C">
                  <w:pPr>
                    <w:rPr>
                      <w:sz w:val="18"/>
                    </w:rPr>
                  </w:pPr>
                </w:p>
              </w:tc>
            </w:tr>
            <w:tr w:rsidR="000F4D1C">
              <w:trPr>
                <w:trHeight w:val="499"/>
              </w:trPr>
              <w:tc>
                <w:tcPr>
                  <w:tcW w:w="5000" w:type="pct"/>
                  <w:tcBorders>
                    <w:top w:val="none" w:sz="0" w:space="0" w:color="000000"/>
                    <w:left w:val="none" w:sz="0" w:space="0" w:color="000000"/>
                    <w:bottom w:val="none" w:sz="0" w:space="0" w:color="000000"/>
                    <w:right w:val="none" w:sz="0" w:space="0" w:color="000000"/>
                  </w:tcBorders>
                  <w:tcMar>
                    <w:left w:w="108" w:type="dxa"/>
                    <w:right w:w="108" w:type="dxa"/>
                  </w:tcMar>
                </w:tcPr>
                <w:p w:rsidR="00EA2FDA" w:rsidRDefault="00EA2FDA" w:rsidP="00F93E39">
                  <w:pPr>
                    <w:pStyle w:val="1"/>
                    <w:jc w:val="center"/>
                    <w:rPr>
                      <w:rFonts w:ascii="Times New Roman" w:hAnsi="Times New Roman" w:cs="Times New Roman"/>
                      <w:color w:val="auto"/>
                      <w:sz w:val="28"/>
                      <w:szCs w:val="28"/>
                    </w:rPr>
                  </w:pPr>
                  <w:bookmarkStart w:id="14" w:name="_Toc105678335"/>
                </w:p>
                <w:p w:rsidR="00EA2FDA" w:rsidRDefault="00EA2FDA" w:rsidP="00EA2FDA">
                  <w:pPr>
                    <w:pStyle w:val="1"/>
                    <w:spacing w:before="0"/>
                    <w:jc w:val="center"/>
                    <w:rPr>
                      <w:rFonts w:ascii="Times New Roman" w:hAnsi="Times New Roman" w:cs="Times New Roman"/>
                      <w:color w:val="auto"/>
                      <w:sz w:val="28"/>
                      <w:szCs w:val="28"/>
                    </w:rPr>
                  </w:pPr>
                </w:p>
                <w:p w:rsidR="000F4D1C" w:rsidRPr="00F93E39" w:rsidRDefault="008F3CC4" w:rsidP="00EA2FDA">
                  <w:pPr>
                    <w:pStyle w:val="1"/>
                    <w:spacing w:before="0"/>
                    <w:jc w:val="center"/>
                    <w:rPr>
                      <w:rFonts w:ascii="Times New Roman" w:hAnsi="Times New Roman" w:cs="Times New Roman"/>
                      <w:color w:val="auto"/>
                      <w:sz w:val="28"/>
                      <w:szCs w:val="28"/>
                    </w:rPr>
                  </w:pPr>
                  <w:r w:rsidRPr="00F93E39">
                    <w:rPr>
                      <w:rFonts w:ascii="Times New Roman" w:hAnsi="Times New Roman" w:cs="Times New Roman"/>
                      <w:color w:val="auto"/>
                      <w:sz w:val="28"/>
                      <w:szCs w:val="28"/>
                    </w:rPr>
                    <w:t>Департамент проектного управления и развития персонала</w:t>
                  </w:r>
                  <w:bookmarkEnd w:id="14"/>
                </w:p>
              </w:tc>
            </w:tr>
            <w:tr w:rsidR="000F4D1C">
              <w:trPr>
                <w:trHeight w:val="2011"/>
                <w:hidden/>
              </w:trPr>
              <w:tc>
                <w:tcPr>
                  <w:tcW w:w="5000" w:type="pct"/>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rPr>
                  </w:pPr>
                </w:p>
                <w:tbl>
                  <w:tblPr>
                    <w:tblStyle w:val="11"/>
                    <w:tblW w:w="15021" w:type="dxa"/>
                    <w:tblBorders>
                      <w:left w:val="none" w:sz="0" w:space="0" w:color="000000"/>
                      <w:right w:val="none" w:sz="0" w:space="0" w:color="000000"/>
                    </w:tblBorders>
                    <w:tblLayout w:type="fixed"/>
                    <w:tblLook w:val="04A0" w:firstRow="1" w:lastRow="0" w:firstColumn="1" w:lastColumn="0" w:noHBand="0" w:noVBand="1"/>
                  </w:tblPr>
                  <w:tblGrid>
                    <w:gridCol w:w="2122"/>
                    <w:gridCol w:w="1842"/>
                    <w:gridCol w:w="2337"/>
                    <w:gridCol w:w="2342"/>
                    <w:gridCol w:w="6378"/>
                  </w:tblGrid>
                  <w:tr w:rsidR="000F4D1C" w:rsidTr="00C72D4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структурного подразделения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должностей</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образованию</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jc w:val="center"/>
                          <w:rPr>
                            <w:sz w:val="24"/>
                          </w:rPr>
                        </w:pPr>
                        <w:r>
                          <w:rPr>
                            <w:sz w:val="24"/>
                          </w:rPr>
                          <w:t>Должностные обязанности</w:t>
                        </w:r>
                      </w:p>
                    </w:tc>
                  </w:tr>
                  <w:tr w:rsidR="000F4D1C" w:rsidTr="00C72D4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Руководство</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референт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rsidP="003F0138">
                        <w:pPr>
                          <w:spacing w:after="0" w:line="240" w:lineRule="auto"/>
                          <w:contextualSpacing/>
                          <w:rPr>
                            <w:sz w:val="24"/>
                          </w:rPr>
                        </w:pPr>
                        <w:r>
                          <w:rPr>
                            <w:sz w:val="24"/>
                          </w:rPr>
                          <w:t xml:space="preserve">высшее образование по укрупненным группам направлений подготовки (специальностей): «Юриспруденция», «Экономика и управление». </w:t>
                        </w:r>
                        <w:r w:rsidR="003F0138">
                          <w:rPr>
                            <w:sz w:val="24"/>
                          </w:rPr>
                          <w:t>«</w:t>
                        </w:r>
                        <w:r>
                          <w:rPr>
                            <w:sz w:val="24"/>
                          </w:rPr>
                          <w:t>Математика и механика</w:t>
                        </w:r>
                        <w:r w:rsidR="003F0138">
                          <w:rPr>
                            <w:sz w:val="24"/>
                          </w:rPr>
                          <w:t>»</w:t>
                        </w:r>
                        <w:r>
                          <w:rPr>
                            <w:sz w:val="24"/>
                          </w:rPr>
                          <w:t xml:space="preserve">, </w:t>
                        </w:r>
                        <w:r w:rsidR="003F0138">
                          <w:rPr>
                            <w:sz w:val="24"/>
                          </w:rPr>
                          <w:lastRenderedPageBreak/>
                          <w:t>«</w:t>
                        </w:r>
                        <w:r>
                          <w:rPr>
                            <w:sz w:val="24"/>
                          </w:rPr>
                          <w:t>Компьютерные и информационные науки</w:t>
                        </w:r>
                        <w:r w:rsidR="003F0138">
                          <w:rPr>
                            <w:sz w:val="24"/>
                          </w:rPr>
                          <w:t>»</w:t>
                        </w:r>
                        <w:r>
                          <w:rPr>
                            <w:sz w:val="24"/>
                          </w:rPr>
                          <w:t xml:space="preserve">, </w:t>
                        </w:r>
                        <w:r w:rsidR="003F0138">
                          <w:rPr>
                            <w:sz w:val="24"/>
                          </w:rPr>
                          <w:t>«</w:t>
                        </w:r>
                        <w:r>
                          <w:rPr>
                            <w:sz w:val="24"/>
                          </w:rPr>
                          <w:t>Информатика и вычислительная техника</w:t>
                        </w:r>
                        <w:r w:rsidR="003F0138">
                          <w:rPr>
                            <w:sz w:val="24"/>
                          </w:rPr>
                          <w:t>»</w:t>
                        </w:r>
                        <w:r>
                          <w:rPr>
                            <w:sz w:val="24"/>
                          </w:rPr>
                          <w:t xml:space="preserve">, </w:t>
                        </w:r>
                        <w:r w:rsidR="003F0138">
                          <w:rPr>
                            <w:sz w:val="24"/>
                          </w:rPr>
                          <w:t>«</w:t>
                        </w:r>
                        <w:r>
                          <w:rPr>
                            <w:sz w:val="24"/>
                          </w:rPr>
                          <w:t>Психологические науки</w:t>
                        </w:r>
                        <w:r w:rsidR="003F0138">
                          <w:rPr>
                            <w:sz w:val="24"/>
                          </w:rPr>
                          <w:t>»</w:t>
                        </w:r>
                        <w:r>
                          <w:rPr>
                            <w:sz w:val="24"/>
                          </w:rPr>
                          <w:t xml:space="preserve">, </w:t>
                        </w:r>
                        <w:r w:rsidR="003F0138">
                          <w:rPr>
                            <w:sz w:val="24"/>
                          </w:rPr>
                          <w:t>«</w:t>
                        </w:r>
                        <w:r>
                          <w:rPr>
                            <w:sz w:val="24"/>
                          </w:rPr>
                          <w:t>Социология и социальная работа</w:t>
                        </w:r>
                        <w:r w:rsidR="003F0138">
                          <w:rPr>
                            <w:sz w:val="24"/>
                          </w:rPr>
                          <w:t>»</w:t>
                        </w:r>
                        <w:r>
                          <w:rPr>
                            <w:sz w:val="24"/>
                          </w:rPr>
                          <w:t xml:space="preserve">, </w:t>
                        </w:r>
                        <w:r w:rsidR="003F0138">
                          <w:rPr>
                            <w:sz w:val="24"/>
                          </w:rPr>
                          <w:t>«</w:t>
                        </w:r>
                        <w:r>
                          <w:rPr>
                            <w:sz w:val="24"/>
                          </w:rPr>
                          <w:t>Информационная безопасность</w:t>
                        </w:r>
                        <w:r w:rsidR="003F0138">
                          <w:rPr>
                            <w:sz w:val="24"/>
                          </w:rPr>
                          <w:t>»</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3F0138">
                        <w:pPr>
                          <w:spacing w:after="0" w:line="240" w:lineRule="auto"/>
                          <w:contextualSpacing/>
                          <w:rPr>
                            <w:sz w:val="24"/>
                          </w:rPr>
                        </w:pPr>
                        <w:r w:rsidRPr="003F0138">
                          <w:rPr>
                            <w:sz w:val="24"/>
                          </w:rPr>
                          <w:lastRenderedPageBreak/>
                          <w:t xml:space="preserve">не менее двух лет стажа государственной гражданской службы Российской Федерации или стажа работы по специальности, направлению подготовки; для лиц, имеющих </w:t>
                        </w:r>
                        <w:r w:rsidRPr="003F0138">
                          <w:rPr>
                            <w:sz w:val="24"/>
                          </w:rPr>
                          <w:lastRenderedPageBreak/>
                          <w:t>дипломы специалиста или магистра с отличием, в течение трех лет со дня выдачи диплома - не менее одного года стажа государственной гражданской службы Российской Федерации или стажа работы по специальности, направлению.</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rsidP="003F0138">
                        <w:pPr>
                          <w:spacing w:after="0" w:line="240" w:lineRule="auto"/>
                          <w:contextualSpacing/>
                          <w:rPr>
                            <w:sz w:val="24"/>
                          </w:rPr>
                        </w:pPr>
                        <w:r>
                          <w:lastRenderedPageBreak/>
                          <w:t xml:space="preserve">1) </w:t>
                        </w:r>
                        <w:r w:rsidR="003F0138">
                          <w:t>У</w:t>
                        </w:r>
                        <w:r>
                          <w:t xml:space="preserve">частие в подготовке и реализации мероприятий Плана противодействия коррупции Министерства финансов Российской Федерации; </w:t>
                        </w:r>
                        <w:r w:rsidR="003F0138">
                          <w:br/>
                        </w:r>
                        <w:r>
                          <w:t xml:space="preserve">2) </w:t>
                        </w:r>
                        <w:r w:rsidR="003F0138">
                          <w:t>У</w:t>
                        </w:r>
                        <w:r>
                          <w:t xml:space="preserve">частие в реализации законодательства Российской Федерации о противодействии коррупции; </w:t>
                        </w:r>
                        <w:r w:rsidR="003F0138">
                          <w:br/>
                        </w:r>
                        <w:r>
                          <w:t xml:space="preserve">3) </w:t>
                        </w:r>
                        <w:r w:rsidR="003F0138">
                          <w:t>Р</w:t>
                        </w:r>
                        <w:r>
                          <w:t xml:space="preserve">азработка ведомственных нормативных правовых актов в сфере противодействия коррупции; </w:t>
                        </w:r>
                        <w:r w:rsidR="003F0138">
                          <w:br/>
                        </w:r>
                        <w:r>
                          <w:t xml:space="preserve">4) </w:t>
                        </w:r>
                        <w:r w:rsidR="003F0138">
                          <w:t>В</w:t>
                        </w:r>
                        <w:r>
                          <w:t xml:space="preserve">заимодействие в пределах компетенции с федеральными органами исполнительной власти по вопросам противодействия коррупции; </w:t>
                        </w:r>
                        <w:r w:rsidR="003F0138">
                          <w:br/>
                        </w:r>
                        <w:r>
                          <w:t xml:space="preserve">5) </w:t>
                        </w:r>
                        <w:r w:rsidR="003F0138">
                          <w:t>П</w:t>
                        </w:r>
                        <w:r>
                          <w:t xml:space="preserve">одготовка докладов, отчетов, аналитических записок, статистических данных; </w:t>
                        </w:r>
                        <w:r w:rsidR="003F0138">
                          <w:br/>
                        </w:r>
                        <w:r>
                          <w:lastRenderedPageBreak/>
                          <w:t xml:space="preserve">6) </w:t>
                        </w:r>
                        <w:r w:rsidR="003F0138">
                          <w:t>П</w:t>
                        </w:r>
                        <w:r>
                          <w:t>одготовка разъяснений и оказание консультативной помощи по вопросам реализации требований антикоррупционного законо</w:t>
                        </w:r>
                        <w:r w:rsidR="003F0138">
                          <w:t>дательства Российской Федерации.</w:t>
                        </w:r>
                      </w:p>
                    </w:tc>
                  </w:tr>
                  <w:tr w:rsidR="00A1203E" w:rsidTr="00C72D4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1203E" w:rsidRDefault="00A1203E">
                        <w:pPr>
                          <w:spacing w:after="0" w:line="240" w:lineRule="auto"/>
                          <w:contextualSpacing/>
                          <w:rPr>
                            <w:sz w:val="24"/>
                          </w:rPr>
                        </w:pPr>
                        <w:r w:rsidRPr="00A1203E">
                          <w:rPr>
                            <w:sz w:val="24"/>
                          </w:rPr>
                          <w:lastRenderedPageBreak/>
                          <w:t>Отдел кадров по работе со службами и организациями, находящимися в ведении Минфина России</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1203E" w:rsidRDefault="00A1203E">
                        <w:pPr>
                          <w:spacing w:after="0" w:line="240" w:lineRule="auto"/>
                          <w:contextualSpacing/>
                          <w:rPr>
                            <w:sz w:val="24"/>
                          </w:rPr>
                        </w:pPr>
                        <w:r>
                          <w:rPr>
                            <w:sz w:val="24"/>
                          </w:rPr>
                          <w:t>к</w:t>
                        </w:r>
                        <w:r w:rsidRPr="00A1203E">
                          <w:rPr>
                            <w:sz w:val="24"/>
                          </w:rPr>
                          <w:t>онсультант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1203E" w:rsidRDefault="00A1203E">
                        <w:pPr>
                          <w:spacing w:after="0" w:line="240" w:lineRule="auto"/>
                          <w:contextualSpacing/>
                          <w:rPr>
                            <w:sz w:val="24"/>
                          </w:rPr>
                        </w:pPr>
                        <w:r>
                          <w:rPr>
                            <w:sz w:val="24"/>
                          </w:rPr>
                          <w:t>по укрупненным группам направлений подготовки (специальностей):</w:t>
                        </w:r>
                        <w:r>
                          <w:t xml:space="preserve"> </w:t>
                        </w:r>
                        <w:r w:rsidRPr="00A1203E">
                          <w:rPr>
                            <w:sz w:val="24"/>
                          </w:rPr>
                          <w:t>«Юриспруденция», «Экономика и управление», «Психологические науки», «Социология и социальная работа», «Политические науки и регионоведение»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1203E" w:rsidRDefault="00A1203E">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1203E" w:rsidRDefault="00A54E1F" w:rsidP="00A54E1F">
                        <w:pPr>
                          <w:spacing w:after="0" w:line="240" w:lineRule="auto"/>
                        </w:pPr>
                        <w:r>
                          <w:t xml:space="preserve">1) </w:t>
                        </w:r>
                        <w:r w:rsidR="00A1203E">
                          <w:t>Подготовка проектов актов Министерства и осуществление оформления соответствующих решений Министерства,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и выходом на пенсию за выслугу лет назначаемых на должность Министром финансов Российской Федерации федеральных государственных гражданских служащих федеральных служб, находящихся в ведении Министерства</w:t>
                        </w:r>
                      </w:p>
                      <w:p w:rsidR="00A1203E" w:rsidRDefault="00A54E1F" w:rsidP="00A1203E">
                        <w:pPr>
                          <w:spacing w:after="0" w:line="240" w:lineRule="auto"/>
                          <w:contextualSpacing/>
                        </w:pPr>
                        <w:r>
                          <w:t xml:space="preserve">2) </w:t>
                        </w:r>
                        <w:r w:rsidR="00A1203E">
                          <w:t>Участие в:</w:t>
                        </w:r>
                      </w:p>
                      <w:p w:rsidR="00A1203E" w:rsidRDefault="00A1203E" w:rsidP="00A1203E">
                        <w:pPr>
                          <w:spacing w:after="0" w:line="240" w:lineRule="auto"/>
                          <w:contextualSpacing/>
                        </w:pPr>
                        <w:r>
                          <w:t xml:space="preserve">- в работе по рассмотрению обращений федеральных органов исполнительной власти, организаций, граждан по вопросам, относящимся к компетенции Отдела и </w:t>
                        </w:r>
                        <w:r w:rsidR="00A54E1F">
                          <w:t>подготовка</w:t>
                        </w:r>
                        <w:r>
                          <w:t xml:space="preserve"> по ним проектов ответов;</w:t>
                        </w:r>
                      </w:p>
                      <w:p w:rsidR="00A1203E" w:rsidRDefault="00A1203E" w:rsidP="00A1203E">
                        <w:pPr>
                          <w:spacing w:after="0" w:line="240" w:lineRule="auto"/>
                          <w:contextualSpacing/>
                        </w:pPr>
                        <w:r>
                          <w:t>- в подготовк</w:t>
                        </w:r>
                        <w:r w:rsidR="00A54E1F">
                          <w:t>е</w:t>
                        </w:r>
                        <w:r>
                          <w:t xml:space="preserve"> согласов</w:t>
                        </w:r>
                        <w:r w:rsidR="00A54E1F">
                          <w:t>анию</w:t>
                        </w:r>
                        <w:r>
                          <w:t xml:space="preserve"> нормативных и иных документов Министерства и федеральных служб, находящихся в ведении Министерства, по вопросам, относящимся к компетенции Отдела;</w:t>
                        </w:r>
                      </w:p>
                      <w:p w:rsidR="00A1203E" w:rsidRDefault="00A1203E" w:rsidP="00A1203E">
                        <w:pPr>
                          <w:spacing w:after="0" w:line="240" w:lineRule="auto"/>
                          <w:contextualSpacing/>
                        </w:pPr>
                        <w:r>
                          <w:t xml:space="preserve">- ведение личных дел федеральных государственных гражданских служащих и </w:t>
                        </w:r>
                        <w:proofErr w:type="spellStart"/>
                        <w:r>
                          <w:t>д.р</w:t>
                        </w:r>
                        <w:proofErr w:type="spellEnd"/>
                        <w:r>
                          <w:t>.</w:t>
                        </w:r>
                      </w:p>
                    </w:tc>
                  </w:tr>
                  <w:tr w:rsidR="000F4D1C" w:rsidTr="00C72D4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lastRenderedPageBreak/>
                          <w:t>Отдел по профилактике коррупционных и иных правонарушений</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ведущий советник</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3F0138">
                        <w:pPr>
                          <w:spacing w:after="0" w:line="240" w:lineRule="auto"/>
                          <w:contextualSpacing/>
                          <w:rPr>
                            <w:sz w:val="24"/>
                          </w:rPr>
                        </w:pPr>
                        <w:r>
                          <w:rPr>
                            <w:sz w:val="24"/>
                          </w:rPr>
                          <w:t>высшее образование по укрупненным группам направлений подготовки (специальностей): «Юриспруденция», «Экономика и управление». «Математика и механика», «Компьютерные и информационные науки», «Информатика и вычислительная техника», «Психологические науки», «Социология и социальная работа», «Информационная безопасность»</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 xml:space="preserve">1) </w:t>
                        </w:r>
                        <w:r w:rsidR="003F0138">
                          <w:t>У</w:t>
                        </w:r>
                        <w:r>
                          <w:t xml:space="preserve">частие в работе по реализации мероприятий Плана противодействия коррупции Министерства финансов Российской Федерации; </w:t>
                        </w:r>
                        <w:r w:rsidR="003F0138">
                          <w:br/>
                        </w:r>
                        <w:r>
                          <w:t xml:space="preserve">2)  </w:t>
                        </w:r>
                        <w:r w:rsidR="003F0138">
                          <w:t>К</w:t>
                        </w:r>
                        <w:r>
                          <w:t xml:space="preserve">онсультирование граждан, поступающих на государственную гражданскую службу в Министерство и гражданских служащих Министерства по вопросам реализации требований антикоррупционного законодательства Российской Федерации; </w:t>
                        </w:r>
                        <w:r w:rsidR="003F0138">
                          <w:br/>
                        </w:r>
                        <w:r>
                          <w:t xml:space="preserve">3) </w:t>
                        </w:r>
                        <w:r w:rsidR="003F0138">
                          <w:t>У</w:t>
                        </w:r>
                        <w:r>
                          <w:t>частие в организации и проведении проверок в целях выявления фактов нарушения антикоррупционного законодательства Российской Федерации;</w:t>
                        </w:r>
                      </w:p>
                      <w:p w:rsidR="000F4D1C" w:rsidRDefault="008F3CC4" w:rsidP="003F0138">
                        <w:pPr>
                          <w:spacing w:after="0" w:line="240" w:lineRule="auto"/>
                          <w:contextualSpacing/>
                          <w:rPr>
                            <w:sz w:val="24"/>
                          </w:rPr>
                        </w:pPr>
                        <w:r>
                          <w:t xml:space="preserve"> 4) </w:t>
                        </w:r>
                        <w:r w:rsidR="003F0138">
                          <w:t>С</w:t>
                        </w:r>
                        <w:r>
                          <w:t>бор и обработка сведений о доходах, расходах, об имуществе и обязательствах имущественного характера</w:t>
                        </w:r>
                        <w:r w:rsidR="003F0138">
                          <w:t>, представленных в Министерство.</w:t>
                        </w:r>
                      </w:p>
                    </w:tc>
                  </w:tr>
                  <w:tr w:rsidR="000F4D1C" w:rsidTr="00C72D41">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профессиональ</w:t>
                        </w:r>
                        <w:r w:rsidRPr="003F0138">
                          <w:t>ной</w:t>
                        </w:r>
                        <w:r>
                          <w:rPr>
                            <w:sz w:val="24"/>
                          </w:rPr>
                          <w:t xml:space="preserve"> подготовки и развития персонала</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заместитель начальника отдела</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 xml:space="preserve">высшее образование по укрупненной группе направлений подготовки (специальностей): «Экономика и управление». «Социология и социальная работа», «Психологические науки», «Образование и </w:t>
                        </w:r>
                        <w:r>
                          <w:rPr>
                            <w:sz w:val="24"/>
                          </w:rPr>
                          <w:lastRenderedPageBreak/>
                          <w:t>педагогические науки».</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lastRenderedPageBreak/>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 xml:space="preserve">1) </w:t>
                        </w:r>
                        <w:r w:rsidR="003E6877">
                          <w:t>У</w:t>
                        </w:r>
                        <w:r>
                          <w:t>частвовать в организации в установленном порядке мероприятий по оценке и профессиональному развитию для сотрудников Министерства, в том числе по дополнительному профессиональному образованию и иных мероприятий по профессиональному развитию;</w:t>
                        </w:r>
                      </w:p>
                      <w:p w:rsidR="000F4D1C" w:rsidRDefault="008F3CC4">
                        <w:pPr>
                          <w:spacing w:after="0" w:line="240" w:lineRule="auto"/>
                          <w:contextualSpacing/>
                        </w:pPr>
                        <w:r>
                          <w:t xml:space="preserve">2) </w:t>
                        </w:r>
                        <w:r w:rsidR="003E6877">
                          <w:t>О</w:t>
                        </w:r>
                        <w:r>
                          <w:t>беспечивать методологическое, информационное и организационно-техническое сопровождение мероприятий по оценке и профессиональному развитию;</w:t>
                        </w:r>
                      </w:p>
                      <w:p w:rsidR="000F4D1C" w:rsidRDefault="008F3CC4">
                        <w:pPr>
                          <w:spacing w:after="0" w:line="240" w:lineRule="auto"/>
                          <w:contextualSpacing/>
                        </w:pPr>
                        <w:r>
                          <w:t xml:space="preserve">3) </w:t>
                        </w:r>
                        <w:r w:rsidR="003E6877">
                          <w:t>У</w:t>
                        </w:r>
                        <w:r>
                          <w:t>частвовать в организации мероприятий по выявлению высокопотенциальных сотрудников и осуществлении системной работы по их дальнейшему профессиональному развитию;</w:t>
                        </w:r>
                      </w:p>
                      <w:p w:rsidR="000F4D1C" w:rsidRDefault="008F3CC4">
                        <w:pPr>
                          <w:spacing w:after="0" w:line="240" w:lineRule="auto"/>
                          <w:contextualSpacing/>
                        </w:pPr>
                        <w:r>
                          <w:t xml:space="preserve">4) </w:t>
                        </w:r>
                        <w:r w:rsidR="003E6877">
                          <w:t>У</w:t>
                        </w:r>
                        <w:r>
                          <w:t xml:space="preserve">частвовать в организации оценочных и развивающих мероприятий под конкретные задачи структурных подразделений Министерства (стратегические и  </w:t>
                        </w:r>
                      </w:p>
                      <w:p w:rsidR="000F4D1C" w:rsidRDefault="008F3CC4">
                        <w:pPr>
                          <w:spacing w:after="0" w:line="240" w:lineRule="auto"/>
                          <w:contextualSpacing/>
                        </w:pPr>
                        <w:proofErr w:type="spellStart"/>
                        <w:r>
                          <w:lastRenderedPageBreak/>
                          <w:t>фасилитационные</w:t>
                        </w:r>
                        <w:proofErr w:type="spellEnd"/>
                        <w:r>
                          <w:t xml:space="preserve"> сессии, тестирования, деловые </w:t>
                        </w:r>
                        <w:r w:rsidR="003E6877">
                          <w:t>игры, мастер</w:t>
                        </w:r>
                        <w:r>
                          <w:t>-классы, семинары и т.д.);</w:t>
                        </w:r>
                      </w:p>
                      <w:p w:rsidR="000F4D1C" w:rsidRDefault="008F3CC4">
                        <w:pPr>
                          <w:spacing w:after="0" w:line="240" w:lineRule="auto"/>
                          <w:contextualSpacing/>
                        </w:pPr>
                        <w:r>
                          <w:t xml:space="preserve">5) </w:t>
                        </w:r>
                        <w:r w:rsidR="003E6877">
                          <w:t>О</w:t>
                        </w:r>
                        <w:r>
                          <w:t>существлять мониторинг эффективности мероприятий по профессиональному развитию, разрабатывать и реализовывать предложения по улучшению их качества;</w:t>
                        </w:r>
                      </w:p>
                      <w:p w:rsidR="000F4D1C" w:rsidRDefault="008F3CC4">
                        <w:pPr>
                          <w:spacing w:after="0" w:line="240" w:lineRule="auto"/>
                          <w:contextualSpacing/>
                        </w:pPr>
                        <w:r>
                          <w:t xml:space="preserve">6) </w:t>
                        </w:r>
                        <w:r w:rsidR="003E6877">
                          <w:t>К</w:t>
                        </w:r>
                        <w:r>
                          <w:t>оординировать заключение договоров о целевом обучении, а также прохождение практической подготовки студентов образовательных организаций в департаментах Министерства;</w:t>
                        </w:r>
                      </w:p>
                      <w:p w:rsidR="000F4D1C" w:rsidRDefault="008F3CC4">
                        <w:pPr>
                          <w:spacing w:after="0" w:line="240" w:lineRule="auto"/>
                          <w:contextualSpacing/>
                        </w:pPr>
                        <w:r>
                          <w:t xml:space="preserve">7) </w:t>
                        </w:r>
                        <w:r w:rsidR="003E6877">
                          <w:t>У</w:t>
                        </w:r>
                        <w:r>
                          <w:t>частвовать в организации мероприятий, направленных на повышение удовлетворенности и вовлеченности Сотрудников Министерства, формирование позитивного морально-психологического климата в коллективе;</w:t>
                        </w:r>
                      </w:p>
                      <w:p w:rsidR="000F4D1C" w:rsidRDefault="008F3CC4">
                        <w:pPr>
                          <w:spacing w:after="0" w:line="240" w:lineRule="auto"/>
                          <w:contextualSpacing/>
                        </w:pPr>
                        <w:r>
                          <w:t xml:space="preserve">8) </w:t>
                        </w:r>
                        <w:r w:rsidR="003E6877">
                          <w:t>В</w:t>
                        </w:r>
                        <w:r>
                          <w:t>заимодействовать со структурными подразделениями Министерства по вопросам организации профессионального развития, оценочных мероприятий, целевого обучения, прохождения практической подготовки;</w:t>
                        </w:r>
                      </w:p>
                      <w:p w:rsidR="000F4D1C" w:rsidRDefault="008F3CC4">
                        <w:pPr>
                          <w:spacing w:after="0" w:line="240" w:lineRule="auto"/>
                          <w:contextualSpacing/>
                        </w:pPr>
                        <w:r>
                          <w:t xml:space="preserve">9) </w:t>
                        </w:r>
                        <w:r w:rsidR="003E6877">
                          <w:t>И</w:t>
                        </w:r>
                        <w:r>
                          <w:t>зучать и обобщать имеющуюся информацию о передовом опыте и практиках в области оценки, обучения и развития персонала;</w:t>
                        </w:r>
                      </w:p>
                      <w:p w:rsidR="000F4D1C" w:rsidRDefault="008F3CC4">
                        <w:pPr>
                          <w:spacing w:after="0" w:line="240" w:lineRule="auto"/>
                          <w:contextualSpacing/>
                        </w:pPr>
                        <w:r>
                          <w:t xml:space="preserve">10) </w:t>
                        </w:r>
                        <w:r w:rsidR="003E6877">
                          <w:t>П</w:t>
                        </w:r>
                        <w:r>
                          <w:t>одготавливать материалы для заключения договоров, в том числе с использованием процедур конкурсов, аукционов и котировок на приобретение услуг по обучению и развитию персонала и контролировать их исполнение в установленном порядке;</w:t>
                        </w:r>
                      </w:p>
                      <w:p w:rsidR="000F4D1C" w:rsidRDefault="008F3CC4">
                        <w:pPr>
                          <w:spacing w:after="0" w:line="240" w:lineRule="auto"/>
                          <w:contextualSpacing/>
                        </w:pPr>
                        <w:r>
                          <w:t xml:space="preserve">11) </w:t>
                        </w:r>
                        <w:r w:rsidR="003E6877">
                          <w:t>П</w:t>
                        </w:r>
                        <w:r>
                          <w:t xml:space="preserve">одготавливать справки, аналитические материалы, отчеты и заключения </w:t>
                        </w:r>
                      </w:p>
                      <w:p w:rsidR="000F4D1C" w:rsidRDefault="008F3CC4">
                        <w:pPr>
                          <w:spacing w:after="0" w:line="240" w:lineRule="auto"/>
                          <w:contextualSpacing/>
                        </w:pPr>
                        <w:r>
                          <w:t>для руководства Департамента и Министерства по вопросам, относящимся к сфере деятельности Отдела;</w:t>
                        </w:r>
                      </w:p>
                      <w:p w:rsidR="000F4D1C" w:rsidRDefault="008F3CC4">
                        <w:pPr>
                          <w:spacing w:after="0" w:line="240" w:lineRule="auto"/>
                          <w:contextualSpacing/>
                        </w:pPr>
                        <w:r>
                          <w:t xml:space="preserve">12) </w:t>
                        </w:r>
                        <w:r w:rsidR="003E6877">
                          <w:t>О</w:t>
                        </w:r>
                        <w:r>
                          <w:t>существлять подготовку справок, аналитических материалов и заключений по поручениям Президента Российской Федерации, Правительства Российской Федерации, руководства Министерства, рассматривать обращения федеральных органов государственной власти, организаций и граждан по вопросам, отнесенным к сфере ведения отдела;</w:t>
                        </w:r>
                      </w:p>
                      <w:p w:rsidR="000F4D1C" w:rsidRDefault="008F3CC4">
                        <w:pPr>
                          <w:spacing w:after="0" w:line="240" w:lineRule="auto"/>
                          <w:contextualSpacing/>
                        </w:pPr>
                        <w:r>
                          <w:t xml:space="preserve">13)  </w:t>
                        </w:r>
                        <w:r w:rsidR="003E6877">
                          <w:t>О</w:t>
                        </w:r>
                        <w:r>
                          <w:t>беспечивать конфиденциальность персональных данных в соответствии с законодательством Российской Федерации;</w:t>
                        </w:r>
                      </w:p>
                      <w:p w:rsidR="000F4D1C" w:rsidRDefault="008F3CC4">
                        <w:pPr>
                          <w:spacing w:after="0" w:line="240" w:lineRule="auto"/>
                          <w:contextualSpacing/>
                        </w:pPr>
                        <w:r>
                          <w:t xml:space="preserve">14) </w:t>
                        </w:r>
                        <w:r w:rsidR="003E6877">
                          <w:t>О</w:t>
                        </w:r>
                        <w:r>
                          <w:t>беспечивать в пределах своей компетенции защиту сведений, составляющих государственную тайну;</w:t>
                        </w:r>
                      </w:p>
                      <w:p w:rsidR="000F4D1C" w:rsidRDefault="008F3CC4">
                        <w:pPr>
                          <w:spacing w:after="0" w:line="240" w:lineRule="auto"/>
                          <w:contextualSpacing/>
                        </w:pPr>
                        <w:r>
                          <w:t xml:space="preserve">15) </w:t>
                        </w:r>
                        <w:r w:rsidR="003E6877">
                          <w:t>О</w:t>
                        </w:r>
                        <w:r>
                          <w:t xml:space="preserve">существлять работу по комплектованию, хранению, учету </w:t>
                        </w:r>
                      </w:p>
                      <w:p w:rsidR="000F4D1C" w:rsidRDefault="008F3CC4">
                        <w:pPr>
                          <w:spacing w:after="0" w:line="240" w:lineRule="auto"/>
                          <w:contextualSpacing/>
                        </w:pPr>
                        <w:r>
                          <w:lastRenderedPageBreak/>
                          <w:t>и использованию архивных документов, образующихся в процессе деятельности отдела;</w:t>
                        </w:r>
                      </w:p>
                      <w:p w:rsidR="000F4D1C" w:rsidRDefault="008F3CC4" w:rsidP="003E6877">
                        <w:pPr>
                          <w:spacing w:after="0" w:line="240" w:lineRule="auto"/>
                          <w:contextualSpacing/>
                          <w:rPr>
                            <w:sz w:val="24"/>
                          </w:rPr>
                        </w:pPr>
                        <w:r>
                          <w:t xml:space="preserve">16) </w:t>
                        </w:r>
                        <w:r w:rsidR="003E6877">
                          <w:t>В</w:t>
                        </w:r>
                        <w:r>
                          <w:t>ыполнять отдельные поручения начальника отдела в рамках задач, стоящих перед отделом.</w:t>
                        </w:r>
                      </w:p>
                    </w:tc>
                  </w:tr>
                  <w:tr w:rsidR="000F4D1C" w:rsidTr="00C72D41">
                    <w:trPr>
                      <w:trHeight w:val="1620"/>
                    </w:trPr>
                    <w:tc>
                      <w:tcPr>
                        <w:tcW w:w="212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rsidR="000F4D1C" w:rsidRDefault="008F3CC4" w:rsidP="00C72D41">
                        <w:pPr>
                          <w:spacing w:after="0" w:line="240" w:lineRule="auto"/>
                          <w:contextualSpacing/>
                          <w:rPr>
                            <w:sz w:val="24"/>
                          </w:rPr>
                        </w:pPr>
                        <w:r>
                          <w:rPr>
                            <w:sz w:val="24"/>
                          </w:rPr>
                          <w:lastRenderedPageBreak/>
                          <w:t xml:space="preserve">Отдел государственных программ, проектного управления и мониторинга </w:t>
                        </w:r>
                      </w:p>
                    </w:tc>
                    <w:tc>
                      <w:tcPr>
                        <w:tcW w:w="184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советник</w:t>
                        </w:r>
                      </w:p>
                    </w:tc>
                    <w:tc>
                      <w:tcPr>
                        <w:tcW w:w="2337"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rsidR="000F4D1C" w:rsidRDefault="008F3CC4" w:rsidP="00C72D41">
                        <w:pPr>
                          <w:spacing w:after="0" w:line="240" w:lineRule="auto"/>
                          <w:contextualSpacing/>
                          <w:rPr>
                            <w:sz w:val="24"/>
                          </w:rPr>
                        </w:pPr>
                        <w:r>
                          <w:rPr>
                            <w:sz w:val="24"/>
                          </w:rPr>
                          <w:t xml:space="preserve">высшее образование по укрупненным группам направлений подготовки (специальностей): </w:t>
                        </w:r>
                        <w:r w:rsidR="008A1B66" w:rsidRPr="008A1B66">
                          <w:rPr>
                            <w:sz w:val="24"/>
                          </w:rPr>
                          <w:t>«Экономика и управление», «Юриспруденция», «Управление в технических системах»</w:t>
                        </w:r>
                      </w:p>
                    </w:tc>
                    <w:tc>
                      <w:tcPr>
                        <w:tcW w:w="234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rsidR="000F4D1C" w:rsidRDefault="003E6877" w:rsidP="003E6877">
                        <w:pPr>
                          <w:pStyle w:val="a4"/>
                          <w:spacing w:after="0" w:line="240" w:lineRule="auto"/>
                          <w:ind w:left="30"/>
                        </w:pPr>
                        <w:r>
                          <w:t xml:space="preserve">1) </w:t>
                        </w:r>
                        <w:r w:rsidR="008F3CC4">
                          <w:t>Обеспечивать координацию разработки и корректировки государственной программы, ее согласование с соисполнителями, общественное обсуждение и предварительное обсуждение на заседаниях Общественного совета при Минфине России и внесение в Правительство Российской Федерации;</w:t>
                        </w:r>
                      </w:p>
                      <w:p w:rsidR="000F4D1C" w:rsidRPr="003E6877" w:rsidRDefault="003E6877" w:rsidP="003E6877">
                        <w:pPr>
                          <w:pStyle w:val="a4"/>
                          <w:spacing w:after="0" w:line="240" w:lineRule="auto"/>
                          <w:ind w:left="30"/>
                        </w:pPr>
                        <w:r>
                          <w:t xml:space="preserve">2) </w:t>
                        </w:r>
                        <w:r w:rsidR="008F3CC4">
                          <w:t xml:space="preserve">Осуществлять методологическую поддержку участников </w:t>
                        </w:r>
                        <w:r w:rsidR="00376201" w:rsidRPr="00376201">
                          <w:t>государственной программы по вопросам разработки и реализации государственных программ;</w:t>
                        </w:r>
                      </w:p>
                    </w:tc>
                  </w:tr>
                  <w:tr w:rsidR="00C72D41" w:rsidTr="00C72D41">
                    <w:trPr>
                      <w:trHeight w:val="9045"/>
                    </w:trPr>
                    <w:tc>
                      <w:tcPr>
                        <w:tcW w:w="2122" w:type="dxa"/>
                        <w:tcBorders>
                          <w:top w:val="single" w:sz="4" w:space="0" w:color="auto"/>
                          <w:left w:val="single" w:sz="4" w:space="0" w:color="000000"/>
                          <w:bottom w:val="single" w:sz="4" w:space="0" w:color="auto"/>
                          <w:right w:val="single" w:sz="4" w:space="0" w:color="000000"/>
                        </w:tcBorders>
                        <w:tcMar>
                          <w:left w:w="108" w:type="dxa"/>
                          <w:right w:w="108" w:type="dxa"/>
                        </w:tcMar>
                        <w:vAlign w:val="center"/>
                      </w:tcPr>
                      <w:p w:rsidR="00C72D41" w:rsidRDefault="00C72D41" w:rsidP="00C72D41">
                        <w:pPr>
                          <w:spacing w:after="0" w:line="240" w:lineRule="auto"/>
                          <w:contextualSpacing/>
                          <w:rPr>
                            <w:sz w:val="24"/>
                          </w:rPr>
                        </w:pPr>
                        <w:r>
                          <w:rPr>
                            <w:sz w:val="24"/>
                          </w:rPr>
                          <w:lastRenderedPageBreak/>
                          <w:t>деятельности Министерства</w:t>
                        </w:r>
                      </w:p>
                    </w:tc>
                    <w:tc>
                      <w:tcPr>
                        <w:tcW w:w="1842" w:type="dxa"/>
                        <w:tcBorders>
                          <w:top w:val="single" w:sz="4" w:space="0" w:color="auto"/>
                          <w:left w:val="single" w:sz="4" w:space="0" w:color="000000"/>
                          <w:bottom w:val="single" w:sz="4" w:space="0" w:color="auto"/>
                          <w:right w:val="single" w:sz="4" w:space="0" w:color="000000"/>
                        </w:tcBorders>
                        <w:tcMar>
                          <w:left w:w="108" w:type="dxa"/>
                          <w:right w:w="108" w:type="dxa"/>
                        </w:tcMar>
                        <w:vAlign w:val="center"/>
                      </w:tcPr>
                      <w:p w:rsidR="00C72D41" w:rsidRDefault="00C72D41" w:rsidP="00C72D41">
                        <w:pPr>
                          <w:spacing w:after="0" w:line="240" w:lineRule="auto"/>
                          <w:contextualSpacing/>
                          <w:rPr>
                            <w:sz w:val="24"/>
                          </w:rPr>
                        </w:pPr>
                      </w:p>
                    </w:tc>
                    <w:tc>
                      <w:tcPr>
                        <w:tcW w:w="2337" w:type="dxa"/>
                        <w:tcBorders>
                          <w:top w:val="single" w:sz="4" w:space="0" w:color="auto"/>
                          <w:left w:val="single" w:sz="4" w:space="0" w:color="000000"/>
                          <w:bottom w:val="single" w:sz="4" w:space="0" w:color="auto"/>
                          <w:right w:val="single" w:sz="4" w:space="0" w:color="000000"/>
                        </w:tcBorders>
                        <w:tcMar>
                          <w:left w:w="108" w:type="dxa"/>
                          <w:right w:w="108" w:type="dxa"/>
                        </w:tcMar>
                        <w:vAlign w:val="center"/>
                      </w:tcPr>
                      <w:p w:rsidR="00C72D41" w:rsidRDefault="00C72D41" w:rsidP="00C72D41">
                        <w:pPr>
                          <w:spacing w:after="0" w:line="240" w:lineRule="auto"/>
                          <w:contextualSpacing/>
                          <w:rPr>
                            <w:sz w:val="24"/>
                          </w:rPr>
                        </w:pPr>
                      </w:p>
                    </w:tc>
                    <w:tc>
                      <w:tcPr>
                        <w:tcW w:w="2342" w:type="dxa"/>
                        <w:tcBorders>
                          <w:top w:val="single" w:sz="4" w:space="0" w:color="auto"/>
                          <w:left w:val="single" w:sz="4" w:space="0" w:color="000000"/>
                          <w:bottom w:val="single" w:sz="4" w:space="0" w:color="auto"/>
                          <w:right w:val="single" w:sz="4" w:space="0" w:color="000000"/>
                        </w:tcBorders>
                        <w:tcMar>
                          <w:left w:w="108" w:type="dxa"/>
                          <w:right w:w="108" w:type="dxa"/>
                        </w:tcMar>
                        <w:vAlign w:val="center"/>
                      </w:tcPr>
                      <w:p w:rsidR="00C72D41" w:rsidRDefault="00C72D41" w:rsidP="00C72D41">
                        <w:pPr>
                          <w:spacing w:after="0" w:line="240" w:lineRule="auto"/>
                          <w:contextualSpacing/>
                          <w:rPr>
                            <w:sz w:val="24"/>
                          </w:rPr>
                        </w:pPr>
                      </w:p>
                    </w:tc>
                    <w:tc>
                      <w:tcPr>
                        <w:tcW w:w="6378" w:type="dxa"/>
                        <w:tcBorders>
                          <w:top w:val="single" w:sz="4" w:space="0" w:color="auto"/>
                          <w:left w:val="single" w:sz="4" w:space="0" w:color="000000"/>
                          <w:bottom w:val="single" w:sz="4" w:space="0" w:color="auto"/>
                          <w:right w:val="single" w:sz="4" w:space="0" w:color="000000"/>
                        </w:tcBorders>
                        <w:tcMar>
                          <w:left w:w="108" w:type="dxa"/>
                          <w:right w:w="108" w:type="dxa"/>
                        </w:tcMar>
                        <w:vAlign w:val="center"/>
                      </w:tcPr>
                      <w:p w:rsidR="00C72D41" w:rsidRDefault="00C72D41" w:rsidP="00C72D41">
                        <w:pPr>
                          <w:pStyle w:val="a4"/>
                          <w:spacing w:after="0" w:line="240" w:lineRule="auto"/>
                          <w:ind w:left="30"/>
                        </w:pPr>
                        <w:r>
                          <w:t>3) Обеспечивать формирование, представление, согласование и утверждение паспорта государственной программы, а также комплексов процессных мероприятий, ведомственных проектов, запросов на их изменение, планов и отчетов об их реализации, иных документов и информации, разрабатываемых при реализации государственной программы в подсистеме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rsidR="00C72D41" w:rsidRDefault="00C72D41" w:rsidP="00C72D41">
                        <w:pPr>
                          <w:pStyle w:val="a4"/>
                          <w:spacing w:after="0" w:line="240" w:lineRule="auto"/>
                          <w:ind w:left="30"/>
                        </w:pPr>
                        <w:r>
                          <w:t>4) Обеспечивать взаимодействие со структурными подразделениями Министерства, федеральными службами и организациями, подведомственными Министерству, а также иными участниками и соисполнителями государственной программы в рамках подготовки отчетов о ходе реализации государственной программы;</w:t>
                        </w:r>
                      </w:p>
                      <w:p w:rsidR="00C72D41" w:rsidRDefault="00C72D41" w:rsidP="00C72D41">
                        <w:pPr>
                          <w:pStyle w:val="a4"/>
                          <w:spacing w:after="0" w:line="240" w:lineRule="auto"/>
                          <w:ind w:left="30"/>
                        </w:pPr>
                        <w:r>
                          <w:t>5) Обеспечивать разработку совместно с департаментами Министерства методики оценки эффективности реализации государственной программы и на её основании ежегодно проводить соответствующую оценку;</w:t>
                        </w:r>
                      </w:p>
                      <w:p w:rsidR="00C72D41" w:rsidRDefault="00C72D41" w:rsidP="00C72D41">
                        <w:pPr>
                          <w:pStyle w:val="a4"/>
                          <w:spacing w:after="0" w:line="240" w:lineRule="auto"/>
                          <w:ind w:left="30"/>
                        </w:pPr>
                        <w:r>
                          <w:t>6) Обеспечивать подготовку материалов для их рассмотрения на заседаниях Общественного совета при Министерстве, вести мониторинг учтенных и отклоненных предложений членов Общественного совета при Министерстве по вопросам, относящимся к обеспечению реализации государственной программы;</w:t>
                        </w:r>
                      </w:p>
                      <w:p w:rsidR="00C72D41" w:rsidRDefault="00C72D41" w:rsidP="00C72D41">
                        <w:pPr>
                          <w:pStyle w:val="a4"/>
                          <w:spacing w:after="0" w:line="240" w:lineRule="auto"/>
                          <w:ind w:left="30"/>
                        </w:pPr>
                        <w:r>
                          <w:t>7) Обеспечивать размещение и актуализацию информации по вопросам обеспечения реализации государственной программы на официальном сайте Министерства, а также в федеральной информационной системе стратегического планирования в части соответствующих плановых документов Министерства и отчетов (докладов) о ходе их реализации;</w:t>
                        </w:r>
                      </w:p>
                      <w:p w:rsidR="00C72D41" w:rsidRDefault="00C72D41" w:rsidP="00C72D41">
                        <w:pPr>
                          <w:pStyle w:val="a4"/>
                          <w:spacing w:after="0" w:line="240" w:lineRule="auto"/>
                          <w:ind w:left="30"/>
                        </w:pPr>
                        <w:r>
                          <w:t xml:space="preserve">8) Участвовать в подготовке для внесения в Правительство Российской Федерации проектов актов Правительства Российской Федерации и других документов, по которым </w:t>
                        </w:r>
                      </w:p>
                    </w:tc>
                  </w:tr>
                  <w:tr w:rsidR="00C72D41" w:rsidTr="00C72D41">
                    <w:trPr>
                      <w:trHeight w:val="5613"/>
                    </w:trPr>
                    <w:tc>
                      <w:tcPr>
                        <w:tcW w:w="2122" w:type="dxa"/>
                        <w:vMerge w:val="restart"/>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C72D41" w:rsidRDefault="00C72D41" w:rsidP="00C72D41">
                        <w:pPr>
                          <w:spacing w:after="0" w:line="240" w:lineRule="auto"/>
                          <w:contextualSpacing/>
                          <w:rPr>
                            <w:sz w:val="24"/>
                          </w:rPr>
                        </w:pPr>
                      </w:p>
                    </w:tc>
                    <w:tc>
                      <w:tcPr>
                        <w:tcW w:w="184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C72D41" w:rsidRDefault="00C72D41" w:rsidP="00C72D41">
                        <w:pPr>
                          <w:spacing w:after="0" w:line="240" w:lineRule="auto"/>
                          <w:contextualSpacing/>
                          <w:rPr>
                            <w:sz w:val="24"/>
                          </w:rPr>
                        </w:pPr>
                      </w:p>
                    </w:tc>
                    <w:tc>
                      <w:tcPr>
                        <w:tcW w:w="2337"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C72D41" w:rsidRDefault="00C72D41" w:rsidP="00C72D41">
                        <w:pPr>
                          <w:spacing w:after="0" w:line="240" w:lineRule="auto"/>
                          <w:contextualSpacing/>
                          <w:rPr>
                            <w:sz w:val="24"/>
                          </w:rPr>
                        </w:pPr>
                      </w:p>
                    </w:tc>
                    <w:tc>
                      <w:tcPr>
                        <w:tcW w:w="234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C72D41" w:rsidRDefault="00C72D41" w:rsidP="00C72D41">
                        <w:pPr>
                          <w:spacing w:after="0" w:line="240" w:lineRule="auto"/>
                          <w:contextualSpacing/>
                          <w:rPr>
                            <w:sz w:val="24"/>
                          </w:rPr>
                        </w:pPr>
                      </w:p>
                    </w:tc>
                    <w:tc>
                      <w:tcPr>
                        <w:tcW w:w="6378"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C72D41" w:rsidRDefault="00C72D41" w:rsidP="00C72D41">
                        <w:pPr>
                          <w:pStyle w:val="a4"/>
                          <w:spacing w:after="0" w:line="240" w:lineRule="auto"/>
                          <w:ind w:left="30"/>
                        </w:pPr>
                        <w:r>
                          <w:t>требуется решение Правительства Российской Федерации, по вопросам, относящимся к обеспечению реализации государственной программы;</w:t>
                        </w:r>
                      </w:p>
                      <w:p w:rsidR="00C72D41" w:rsidRDefault="00C72D41" w:rsidP="00C72D41">
                        <w:pPr>
                          <w:pStyle w:val="a4"/>
                          <w:spacing w:after="0" w:line="240" w:lineRule="auto"/>
                          <w:ind w:left="30"/>
                        </w:pPr>
                        <w:r>
                          <w:t>9) Участвовать в подготовке к утверждению в установленном порядке нормативных правовых актов Министерства по осуществлению функций Министерства по вопросам, относящимся к обеспечению реализации государственной программы;</w:t>
                        </w:r>
                      </w:p>
                      <w:p w:rsidR="00C72D41" w:rsidRDefault="00C72D41" w:rsidP="00C72D41">
                        <w:pPr>
                          <w:pStyle w:val="a4"/>
                          <w:spacing w:after="0" w:line="240" w:lineRule="auto"/>
                          <w:ind w:left="30"/>
                        </w:pPr>
                        <w:r>
                          <w:t>10) Осуществлять организационно-методическое руководство и консультирование департаментов Министерства, а также их координацию по вопросам внедрения и реализации в Министерстве проектной деятельности;</w:t>
                        </w:r>
                      </w:p>
                      <w:p w:rsidR="00C72D41" w:rsidRDefault="00C72D41" w:rsidP="00C72D41">
                        <w:pPr>
                          <w:pStyle w:val="a4"/>
                          <w:spacing w:after="0" w:line="240" w:lineRule="auto"/>
                          <w:ind w:left="30"/>
                        </w:pPr>
                        <w:r>
                          <w:t>11) Осуществлять оценку проектных предложений, оценку хода и итогов реализации проектов Министерства, а также подготовку соответствующих рекомендаций и предложений;</w:t>
                        </w:r>
                      </w:p>
                      <w:p w:rsidR="00C72D41" w:rsidRDefault="00C72D41" w:rsidP="00C72D41">
                        <w:pPr>
                          <w:spacing w:after="0" w:line="240" w:lineRule="auto"/>
                          <w:ind w:firstLine="30"/>
                          <w:contextualSpacing/>
                        </w:pPr>
                        <w:r>
                          <w:t>12) Осуществлять методическое сопровождение проектной деятельности в Министерстве;</w:t>
                        </w:r>
                      </w:p>
                      <w:p w:rsidR="00C72D41" w:rsidRDefault="00C72D41" w:rsidP="00C72D41">
                        <w:pPr>
                          <w:spacing w:after="0" w:line="240" w:lineRule="auto"/>
                          <w:ind w:firstLine="30"/>
                          <w:contextualSpacing/>
                        </w:pPr>
                        <w:r>
                          <w:t>13) Участвовать в подготовке ежегодного плана деятельности Министерства и в мониторинге хода его реализации;</w:t>
                        </w:r>
                      </w:p>
                      <w:p w:rsidR="00C72D41" w:rsidRDefault="00C72D41" w:rsidP="00C72D41">
                        <w:pPr>
                          <w:spacing w:after="0" w:line="240" w:lineRule="auto"/>
                          <w:ind w:firstLine="30"/>
                          <w:contextualSpacing/>
                        </w:pPr>
                        <w:r>
                          <w:t>14) Участвовать в методическом сопровождении, координации работы департаментов Министерства по вопросу планирования деятельности Министерства.</w:t>
                        </w:r>
                      </w:p>
                    </w:tc>
                  </w:tr>
                  <w:tr w:rsidR="000F4D1C" w:rsidTr="00C72D41">
                    <w:trPr>
                      <w:trHeight w:val="3510"/>
                    </w:trPr>
                    <w:tc>
                      <w:tcPr>
                        <w:tcW w:w="2122" w:type="dxa"/>
                        <w:vMerge/>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государственных программ, проектного управления и мониторинга деятельности Министерства</w:t>
                        </w:r>
                      </w:p>
                    </w:tc>
                    <w:tc>
                      <w:tcPr>
                        <w:tcW w:w="184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ведущий специалист - эксперт</w:t>
                        </w:r>
                      </w:p>
                    </w:tc>
                    <w:tc>
                      <w:tcPr>
                        <w:tcW w:w="2337"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укрупненным группам направлений подготовки (специальностей): «Юриспруденция», «Экономика и управление». «Управление в технических системах»</w:t>
                        </w:r>
                      </w:p>
                    </w:tc>
                    <w:tc>
                      <w:tcPr>
                        <w:tcW w:w="234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rsidR="000F4D1C" w:rsidRDefault="003E6877" w:rsidP="003E6877">
                        <w:pPr>
                          <w:spacing w:after="0" w:line="240" w:lineRule="auto"/>
                        </w:pPr>
                        <w:r>
                          <w:t xml:space="preserve">1) </w:t>
                        </w:r>
                        <w:r w:rsidR="008F3CC4">
                          <w:t>Обеспечивать координацию разработки и корректировки государственной программы, ее согласование с соисполнителями, общественное обсуждение и предварительное обсуждение на заседаниях Общественного совета при Минфине России и внесение в Правительство Российской Федерации;</w:t>
                        </w:r>
                      </w:p>
                      <w:p w:rsidR="000F4D1C" w:rsidRDefault="003E6877" w:rsidP="003E6877">
                        <w:pPr>
                          <w:spacing w:after="0" w:line="240" w:lineRule="auto"/>
                        </w:pPr>
                        <w:r>
                          <w:t xml:space="preserve">2) </w:t>
                        </w:r>
                        <w:r w:rsidR="008F3CC4">
                          <w:t>Осуществлять методологическую поддержку участников государственной программы по вопросам разработки и реализации государственных программ;</w:t>
                        </w:r>
                      </w:p>
                      <w:p w:rsidR="000F4D1C" w:rsidRPr="003E6877" w:rsidRDefault="003E6877" w:rsidP="003E6877">
                        <w:pPr>
                          <w:spacing w:after="0" w:line="240" w:lineRule="auto"/>
                        </w:pPr>
                        <w:r>
                          <w:t xml:space="preserve">3) </w:t>
                        </w:r>
                        <w:r w:rsidR="008F3CC4">
                          <w:t xml:space="preserve">Обеспечивать формирование, представление, согласование и утверждение паспорта государственной программы, а также комплексов процессных мероприятий, ведомственных проектов, запросов на их изменение, планов и отчетов об их реализации, иных документов и информации, разрабатываемых при реализации государственной программы в подсистеме </w:t>
                        </w:r>
                      </w:p>
                    </w:tc>
                  </w:tr>
                  <w:tr w:rsidR="00C72D41" w:rsidTr="00C72D41">
                    <w:trPr>
                      <w:trHeight w:val="9060"/>
                    </w:trPr>
                    <w:tc>
                      <w:tcPr>
                        <w:tcW w:w="2122" w:type="dxa"/>
                        <w:tcBorders>
                          <w:top w:val="single" w:sz="4" w:space="0" w:color="auto"/>
                          <w:left w:val="single" w:sz="4" w:space="0" w:color="000000"/>
                          <w:bottom w:val="single" w:sz="4" w:space="0" w:color="auto"/>
                          <w:right w:val="single" w:sz="4" w:space="0" w:color="000000"/>
                        </w:tcBorders>
                        <w:tcMar>
                          <w:left w:w="108" w:type="dxa"/>
                          <w:right w:w="108" w:type="dxa"/>
                        </w:tcMar>
                        <w:vAlign w:val="center"/>
                      </w:tcPr>
                      <w:p w:rsidR="00C72D41" w:rsidRDefault="00C72D41">
                        <w:pPr>
                          <w:spacing w:after="0" w:line="240" w:lineRule="auto"/>
                          <w:contextualSpacing/>
                          <w:rPr>
                            <w:sz w:val="24"/>
                          </w:rPr>
                        </w:pPr>
                      </w:p>
                    </w:tc>
                    <w:tc>
                      <w:tcPr>
                        <w:tcW w:w="1842" w:type="dxa"/>
                        <w:tcBorders>
                          <w:top w:val="single" w:sz="4" w:space="0" w:color="auto"/>
                          <w:left w:val="single" w:sz="4" w:space="0" w:color="000000"/>
                          <w:bottom w:val="single" w:sz="4" w:space="0" w:color="auto"/>
                          <w:right w:val="single" w:sz="4" w:space="0" w:color="000000"/>
                        </w:tcBorders>
                        <w:tcMar>
                          <w:left w:w="108" w:type="dxa"/>
                          <w:right w:w="108" w:type="dxa"/>
                        </w:tcMar>
                        <w:vAlign w:val="center"/>
                      </w:tcPr>
                      <w:p w:rsidR="00C72D41" w:rsidRDefault="00C72D41" w:rsidP="00C72D41">
                        <w:pPr>
                          <w:spacing w:after="0" w:line="240" w:lineRule="auto"/>
                          <w:contextualSpacing/>
                          <w:rPr>
                            <w:sz w:val="24"/>
                          </w:rPr>
                        </w:pPr>
                      </w:p>
                    </w:tc>
                    <w:tc>
                      <w:tcPr>
                        <w:tcW w:w="2337" w:type="dxa"/>
                        <w:tcBorders>
                          <w:top w:val="single" w:sz="4" w:space="0" w:color="auto"/>
                          <w:left w:val="single" w:sz="4" w:space="0" w:color="000000"/>
                          <w:bottom w:val="single" w:sz="4" w:space="0" w:color="auto"/>
                          <w:right w:val="single" w:sz="4" w:space="0" w:color="000000"/>
                        </w:tcBorders>
                        <w:tcMar>
                          <w:left w:w="108" w:type="dxa"/>
                          <w:right w:w="108" w:type="dxa"/>
                        </w:tcMar>
                        <w:vAlign w:val="center"/>
                      </w:tcPr>
                      <w:p w:rsidR="00C72D41" w:rsidRDefault="00C72D41" w:rsidP="00C72D41">
                        <w:pPr>
                          <w:spacing w:after="0" w:line="240" w:lineRule="auto"/>
                          <w:contextualSpacing/>
                          <w:rPr>
                            <w:sz w:val="24"/>
                          </w:rPr>
                        </w:pPr>
                      </w:p>
                    </w:tc>
                    <w:tc>
                      <w:tcPr>
                        <w:tcW w:w="2342" w:type="dxa"/>
                        <w:tcBorders>
                          <w:top w:val="single" w:sz="4" w:space="0" w:color="auto"/>
                          <w:left w:val="single" w:sz="4" w:space="0" w:color="000000"/>
                          <w:bottom w:val="single" w:sz="4" w:space="0" w:color="auto"/>
                          <w:right w:val="single" w:sz="4" w:space="0" w:color="000000"/>
                        </w:tcBorders>
                        <w:tcMar>
                          <w:left w:w="108" w:type="dxa"/>
                          <w:right w:w="108" w:type="dxa"/>
                        </w:tcMar>
                        <w:vAlign w:val="center"/>
                      </w:tcPr>
                      <w:p w:rsidR="00C72D41" w:rsidRDefault="00C72D41" w:rsidP="00C72D41">
                        <w:pPr>
                          <w:spacing w:after="0" w:line="240" w:lineRule="auto"/>
                          <w:contextualSpacing/>
                          <w:rPr>
                            <w:sz w:val="24"/>
                          </w:rPr>
                        </w:pPr>
                      </w:p>
                    </w:tc>
                    <w:tc>
                      <w:tcPr>
                        <w:tcW w:w="6378" w:type="dxa"/>
                        <w:tcBorders>
                          <w:top w:val="single" w:sz="4" w:space="0" w:color="auto"/>
                          <w:left w:val="single" w:sz="4" w:space="0" w:color="000000"/>
                          <w:bottom w:val="single" w:sz="4" w:space="0" w:color="auto"/>
                          <w:right w:val="single" w:sz="4" w:space="0" w:color="000000"/>
                        </w:tcBorders>
                        <w:tcMar>
                          <w:left w:w="108" w:type="dxa"/>
                          <w:right w:w="108" w:type="dxa"/>
                        </w:tcMar>
                        <w:vAlign w:val="center"/>
                      </w:tcPr>
                      <w:p w:rsidR="00C72D41" w:rsidRDefault="00C72D41" w:rsidP="00C72D41">
                        <w:pPr>
                          <w:spacing w:after="0" w:line="240" w:lineRule="auto"/>
                        </w:pPr>
                        <w:r>
                          <w:t>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rsidR="00C72D41" w:rsidRDefault="00C72D41" w:rsidP="00C72D41">
                        <w:pPr>
                          <w:spacing w:after="0" w:line="240" w:lineRule="auto"/>
                        </w:pPr>
                        <w:r>
                          <w:t>4) Обеспечивать взаимодействие со структурными подразделениями Министерства, федеральными службами и организациями, подведомственными Министерству, а также иными участниками и соисполнителями государственной программы в рамках подготовки отчетов о ходе реализации государственной программы;</w:t>
                        </w:r>
                      </w:p>
                      <w:p w:rsidR="00C72D41" w:rsidRDefault="00C72D41" w:rsidP="00C72D41">
                        <w:pPr>
                          <w:spacing w:after="0" w:line="240" w:lineRule="auto"/>
                        </w:pPr>
                        <w:r>
                          <w:t>5) Обеспечивать разработку совместно с департаментами Министерства методики оценки эффективности реализации государственной программы и на её основании ежегодно проводить соответствующую оценку;</w:t>
                        </w:r>
                      </w:p>
                      <w:p w:rsidR="00C72D41" w:rsidRDefault="00C72D41" w:rsidP="00C72D41">
                        <w:pPr>
                          <w:spacing w:after="0" w:line="240" w:lineRule="auto"/>
                        </w:pPr>
                        <w:r>
                          <w:t>6) Обеспечивать подготовку материалов для их рассмотрения на заседаниях Общественного совета при Министерстве, вести мониторинг учтенных и отклоненных предложений членов Общественного совета при Министерстве по вопросам, относящимся к обеспечению реализации государственной программы;</w:t>
                        </w:r>
                      </w:p>
                      <w:p w:rsidR="00C72D41" w:rsidRDefault="00C72D41" w:rsidP="00C72D41">
                        <w:pPr>
                          <w:spacing w:after="0" w:line="240" w:lineRule="auto"/>
                        </w:pPr>
                        <w:r>
                          <w:t>7) Обеспечивать размещение и актуализацию информации по вопросам обеспечения реализации государственной программы на официальном сайте Министерства, а также в федеральной информационной системе стратегического планирования в части соответствующих плановых документов Министерства и отчетов (докладов) о ходе их реализации;</w:t>
                        </w:r>
                      </w:p>
                      <w:p w:rsidR="00C72D41" w:rsidRDefault="00C72D41" w:rsidP="00C72D41">
                        <w:pPr>
                          <w:spacing w:after="0" w:line="240" w:lineRule="auto"/>
                        </w:pPr>
                        <w:r>
                          <w:t>8) Участвовать в подготовке для внесения в Правительство Российской Федерации проектов актов Правительства Российской Федерации и других документов, по которым требуется решение Правительства Российской Федерации, по вопросам, относящимся к обеспечению реализации государственной программы;</w:t>
                        </w:r>
                      </w:p>
                      <w:p w:rsidR="00C72D41" w:rsidRDefault="00C72D41" w:rsidP="00C72D41">
                        <w:pPr>
                          <w:spacing w:after="0" w:line="240" w:lineRule="auto"/>
                        </w:pPr>
                        <w:r>
                          <w:t>9) Участвовать в подготовке к утверждению в установленном порядке нормативных правовых актов Министерства по осуществлению функций Министерства по вопросам, относящимся к обеспечению реализации государственной программы;</w:t>
                        </w:r>
                      </w:p>
                    </w:tc>
                  </w:tr>
                  <w:tr w:rsidR="00C72D41" w:rsidTr="00C72D41">
                    <w:trPr>
                      <w:trHeight w:val="3574"/>
                    </w:trPr>
                    <w:tc>
                      <w:tcPr>
                        <w:tcW w:w="212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C72D41" w:rsidRDefault="00C72D41">
                        <w:pPr>
                          <w:spacing w:after="0" w:line="240" w:lineRule="auto"/>
                          <w:contextualSpacing/>
                          <w:rPr>
                            <w:sz w:val="24"/>
                          </w:rPr>
                        </w:pPr>
                      </w:p>
                    </w:tc>
                    <w:tc>
                      <w:tcPr>
                        <w:tcW w:w="184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C72D41" w:rsidRDefault="00C72D41" w:rsidP="00C72D41">
                        <w:pPr>
                          <w:spacing w:after="0" w:line="240" w:lineRule="auto"/>
                          <w:contextualSpacing/>
                          <w:rPr>
                            <w:sz w:val="24"/>
                          </w:rPr>
                        </w:pPr>
                      </w:p>
                    </w:tc>
                    <w:tc>
                      <w:tcPr>
                        <w:tcW w:w="2337"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C72D41" w:rsidRDefault="00C72D41" w:rsidP="00C72D41">
                        <w:pPr>
                          <w:spacing w:after="0" w:line="240" w:lineRule="auto"/>
                          <w:contextualSpacing/>
                          <w:rPr>
                            <w:sz w:val="24"/>
                          </w:rPr>
                        </w:pPr>
                      </w:p>
                    </w:tc>
                    <w:tc>
                      <w:tcPr>
                        <w:tcW w:w="234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C72D41" w:rsidRDefault="00C72D41" w:rsidP="00C72D41">
                        <w:pPr>
                          <w:spacing w:after="0" w:line="240" w:lineRule="auto"/>
                          <w:contextualSpacing/>
                          <w:rPr>
                            <w:sz w:val="24"/>
                          </w:rPr>
                        </w:pPr>
                      </w:p>
                    </w:tc>
                    <w:tc>
                      <w:tcPr>
                        <w:tcW w:w="6378"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C72D41" w:rsidRDefault="00C72D41" w:rsidP="00C72D41">
                        <w:pPr>
                          <w:spacing w:after="0" w:line="240" w:lineRule="auto"/>
                        </w:pPr>
                        <w:r>
                          <w:t>10) Осуществлять организационно-методическое руководство и консультирование департаментов Министерства, а также их координацию по вопросам внедрения и реализации в Министерстве проектной деятельности;</w:t>
                        </w:r>
                      </w:p>
                      <w:p w:rsidR="00C72D41" w:rsidRDefault="00C72D41" w:rsidP="00C72D41">
                        <w:pPr>
                          <w:spacing w:after="0" w:line="240" w:lineRule="auto"/>
                        </w:pPr>
                        <w:r>
                          <w:t>11) Осуществлять оценку проектных предложений, оценку хода и итогов реализации проектов Министерства, а также подготовку соответствующих рекомендаций и предложений;</w:t>
                        </w:r>
                      </w:p>
                      <w:p w:rsidR="00C72D41" w:rsidRDefault="00C72D41" w:rsidP="00C72D41">
                        <w:pPr>
                          <w:spacing w:after="0" w:line="240" w:lineRule="auto"/>
                        </w:pPr>
                        <w:r>
                          <w:t>12) Осуществлять методическое сопровождение проектной деятельности в Министерстве;</w:t>
                        </w:r>
                      </w:p>
                      <w:p w:rsidR="00C72D41" w:rsidRDefault="00C72D41" w:rsidP="00C72D41">
                        <w:pPr>
                          <w:spacing w:after="0" w:line="240" w:lineRule="auto"/>
                        </w:pPr>
                        <w:r>
                          <w:t>13) Участвовать в подготовке ежегодного плана деятельности Министерства и в мониторинге хода его реализации;</w:t>
                        </w:r>
                      </w:p>
                      <w:p w:rsidR="00C72D41" w:rsidRDefault="00C72D41" w:rsidP="00C72D41">
                        <w:pPr>
                          <w:spacing w:after="0" w:line="240" w:lineRule="auto"/>
                        </w:pPr>
                        <w:r>
                          <w:t>14) Участвовать в методическом сопровождении, координации работы департаментов Министерства по вопросу планирования деятельности Министерства.</w:t>
                        </w:r>
                      </w:p>
                    </w:tc>
                  </w:tr>
                  <w:tr w:rsidR="00C72D41" w:rsidTr="00C72D41">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5021" w:type="dxa"/>
                        <w:gridSpan w:val="5"/>
                      </w:tcPr>
                      <w:p w:rsidR="00C72D41" w:rsidRDefault="00C72D41">
                        <w:pPr>
                          <w:rPr>
                            <w:sz w:val="18"/>
                          </w:rPr>
                        </w:pPr>
                      </w:p>
                    </w:tc>
                  </w:tr>
                </w:tbl>
                <w:p w:rsidR="000F4D1C" w:rsidRDefault="000F4D1C">
                  <w:pPr>
                    <w:rPr>
                      <w:sz w:val="18"/>
                    </w:rPr>
                  </w:pPr>
                </w:p>
              </w:tc>
            </w:tr>
            <w:tr w:rsidR="000F4D1C">
              <w:trPr>
                <w:trHeight w:val="499"/>
              </w:trPr>
              <w:tc>
                <w:tcPr>
                  <w:tcW w:w="5000" w:type="pct"/>
                  <w:tcBorders>
                    <w:top w:val="none" w:sz="0" w:space="0" w:color="000000"/>
                    <w:left w:val="none" w:sz="0" w:space="0" w:color="000000"/>
                    <w:bottom w:val="none" w:sz="0" w:space="0" w:color="000000"/>
                    <w:right w:val="none" w:sz="0" w:space="0" w:color="000000"/>
                  </w:tcBorders>
                  <w:tcMar>
                    <w:left w:w="108" w:type="dxa"/>
                    <w:right w:w="108" w:type="dxa"/>
                  </w:tcMar>
                </w:tcPr>
                <w:p w:rsidR="000F4D1C" w:rsidRPr="00F93E39" w:rsidRDefault="008F3CC4" w:rsidP="00F93E39">
                  <w:pPr>
                    <w:pStyle w:val="1"/>
                    <w:jc w:val="center"/>
                    <w:rPr>
                      <w:rFonts w:ascii="Times New Roman" w:hAnsi="Times New Roman" w:cs="Times New Roman"/>
                      <w:color w:val="auto"/>
                      <w:sz w:val="28"/>
                      <w:szCs w:val="28"/>
                    </w:rPr>
                  </w:pPr>
                  <w:bookmarkStart w:id="15" w:name="_Toc105678336"/>
                  <w:r w:rsidRPr="00F93E39">
                    <w:rPr>
                      <w:rFonts w:ascii="Times New Roman" w:hAnsi="Times New Roman" w:cs="Times New Roman"/>
                      <w:color w:val="auto"/>
                      <w:sz w:val="28"/>
                      <w:szCs w:val="28"/>
                    </w:rPr>
                    <w:lastRenderedPageBreak/>
                    <w:t>Департамент регулирования имущественных отношений</w:t>
                  </w:r>
                  <w:bookmarkEnd w:id="15"/>
                </w:p>
              </w:tc>
            </w:tr>
            <w:tr w:rsidR="000F4D1C">
              <w:trPr>
                <w:trHeight w:val="2011"/>
                <w:hidden/>
              </w:trPr>
              <w:tc>
                <w:tcPr>
                  <w:tcW w:w="5000" w:type="pct"/>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rPr>
                  </w:pPr>
                </w:p>
                <w:tbl>
                  <w:tblPr>
                    <w:tblStyle w:val="11"/>
                    <w:tblW w:w="15021" w:type="dxa"/>
                    <w:tblBorders>
                      <w:left w:val="none" w:sz="0" w:space="0" w:color="000000"/>
                      <w:right w:val="none" w:sz="0" w:space="0" w:color="000000"/>
                    </w:tblBorders>
                    <w:tblLayout w:type="fixed"/>
                    <w:tblLook w:val="04A0" w:firstRow="1" w:lastRow="0" w:firstColumn="1" w:lastColumn="0" w:noHBand="0" w:noVBand="1"/>
                  </w:tblPr>
                  <w:tblGrid>
                    <w:gridCol w:w="2122"/>
                    <w:gridCol w:w="1842"/>
                    <w:gridCol w:w="2337"/>
                    <w:gridCol w:w="2342"/>
                    <w:gridCol w:w="6378"/>
                  </w:tblGrid>
                  <w:tr w:rsidR="000F4D1C" w:rsidTr="00AA7418">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структурного подразделения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должностей</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образованию</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jc w:val="center"/>
                          <w:rPr>
                            <w:sz w:val="24"/>
                          </w:rPr>
                        </w:pPr>
                        <w:r>
                          <w:rPr>
                            <w:sz w:val="24"/>
                          </w:rPr>
                          <w:t>Должностные обязанности</w:t>
                        </w:r>
                      </w:p>
                    </w:tc>
                  </w:tr>
                  <w:tr w:rsidR="000F4D1C" w:rsidTr="00AA7418">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регулирования приватизации</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ведущий советник</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укрупненным группам направлений подготовки (специальностей): «Юриспруденция»,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1) Участие в разработке проектов нормативных правовых актов и подготовка нормативно-правовых и распорядительных актов по вопросам:</w:t>
                        </w:r>
                      </w:p>
                      <w:p w:rsidR="000F4D1C" w:rsidRDefault="008F3CC4">
                        <w:pPr>
                          <w:spacing w:after="0" w:line="240" w:lineRule="auto"/>
                          <w:contextualSpacing/>
                        </w:pPr>
                        <w:r>
                          <w:t>приватизации государственного и муниципального имущества;</w:t>
                        </w:r>
                      </w:p>
                      <w:p w:rsidR="000F4D1C" w:rsidRDefault="008F3CC4">
                        <w:pPr>
                          <w:spacing w:after="0" w:line="240" w:lineRule="auto"/>
                          <w:contextualSpacing/>
                        </w:pPr>
                        <w:r>
                          <w:t>управления и распоряжения государственным имуществом;</w:t>
                        </w:r>
                      </w:p>
                      <w:p w:rsidR="000F4D1C" w:rsidRDefault="008F3CC4">
                        <w:pPr>
                          <w:spacing w:after="0" w:line="240" w:lineRule="auto"/>
                          <w:contextualSpacing/>
                        </w:pPr>
                        <w:r>
                          <w:t>2) Исполнение поручений Правительства Российской Федерации, подготовка докладов, заключений и иных документов, по вопросам управления государственным имуществом;</w:t>
                        </w:r>
                      </w:p>
                      <w:p w:rsidR="000F4D1C" w:rsidRDefault="008F3CC4">
                        <w:pPr>
                          <w:spacing w:after="0" w:line="240" w:lineRule="auto"/>
                          <w:contextualSpacing/>
                        </w:pPr>
                        <w:r>
                          <w:t>3) Взаимодействие с иными ведомствами и организациями.</w:t>
                        </w:r>
                      </w:p>
                      <w:p w:rsidR="000F4D1C" w:rsidRPr="00AA7418" w:rsidRDefault="008F3CC4">
                        <w:pPr>
                          <w:spacing w:after="0" w:line="240" w:lineRule="auto"/>
                          <w:contextualSpacing/>
                        </w:pPr>
                        <w:r>
                          <w:t xml:space="preserve">4) Рассмотрение ведомственной корреспонденции, обращений организаций, граждан.                                                                                            </w:t>
                        </w:r>
                      </w:p>
                    </w:tc>
                  </w:tr>
                  <w:tr w:rsidR="000F4D1C" w:rsidTr="00AA7418">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lastRenderedPageBreak/>
                          <w:t>Отдел регулирования корпоративных отношений</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ведущий советник</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укрупненным группам направлений подготовки (специальностей): «Юриспруденция», «Экономика и управление»</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1) Участие в разработке проектов нормативных правовых актов в сфере корпоративного управления и распоряжения федеральным имуществом.</w:t>
                        </w:r>
                      </w:p>
                      <w:p w:rsidR="000F4D1C" w:rsidRDefault="008F3CC4">
                        <w:pPr>
                          <w:spacing w:after="0" w:line="240" w:lineRule="auto"/>
                          <w:contextualSpacing/>
                        </w:pPr>
                        <w:r>
                          <w:t>2) Исполнение поручений Правительства Российской Федерации, подготовка докладов, заключений и иных документов.</w:t>
                        </w:r>
                      </w:p>
                      <w:p w:rsidR="000F4D1C" w:rsidRDefault="008F3CC4">
                        <w:pPr>
                          <w:spacing w:after="0" w:line="240" w:lineRule="auto"/>
                          <w:contextualSpacing/>
                        </w:pPr>
                        <w:r>
                          <w:t xml:space="preserve">3) Участие в совещаниях и работе межведомственных рабочих групп. </w:t>
                        </w:r>
                      </w:p>
                      <w:p w:rsidR="000F4D1C" w:rsidRDefault="008F3CC4">
                        <w:pPr>
                          <w:spacing w:after="0" w:line="240" w:lineRule="auto"/>
                          <w:contextualSpacing/>
                        </w:pPr>
                        <w:r>
                          <w:t>4) Взаимодействие с иными ведомствами и организациями.</w:t>
                        </w:r>
                      </w:p>
                      <w:p w:rsidR="000F4D1C" w:rsidRPr="00AA7418" w:rsidRDefault="008F3CC4">
                        <w:pPr>
                          <w:spacing w:after="0" w:line="240" w:lineRule="auto"/>
                          <w:contextualSpacing/>
                        </w:pPr>
                        <w:r>
                          <w:t xml:space="preserve">5) Рассмотрение ведомственной корреспонденции, обращений организаций, граждан. </w:t>
                        </w:r>
                      </w:p>
                    </w:tc>
                  </w:tr>
                </w:tbl>
                <w:p w:rsidR="000F4D1C" w:rsidRDefault="000F4D1C">
                  <w:pPr>
                    <w:rPr>
                      <w:sz w:val="18"/>
                    </w:rPr>
                  </w:pPr>
                </w:p>
              </w:tc>
            </w:tr>
            <w:tr w:rsidR="000F4D1C">
              <w:trPr>
                <w:trHeight w:val="499"/>
              </w:trPr>
              <w:tc>
                <w:tcPr>
                  <w:tcW w:w="5000" w:type="pct"/>
                  <w:tcBorders>
                    <w:top w:val="none" w:sz="0" w:space="0" w:color="000000"/>
                    <w:left w:val="none" w:sz="0" w:space="0" w:color="000000"/>
                    <w:bottom w:val="none" w:sz="0" w:space="0" w:color="000000"/>
                    <w:right w:val="none" w:sz="0" w:space="0" w:color="000000"/>
                  </w:tcBorders>
                  <w:tcMar>
                    <w:left w:w="108" w:type="dxa"/>
                    <w:right w:w="108" w:type="dxa"/>
                  </w:tcMar>
                </w:tcPr>
                <w:p w:rsidR="000F4D1C" w:rsidRPr="00F93E39" w:rsidRDefault="008F3CC4" w:rsidP="00F93E39">
                  <w:pPr>
                    <w:pStyle w:val="1"/>
                    <w:jc w:val="center"/>
                    <w:rPr>
                      <w:rFonts w:ascii="Times New Roman" w:hAnsi="Times New Roman" w:cs="Times New Roman"/>
                      <w:color w:val="auto"/>
                      <w:sz w:val="28"/>
                      <w:szCs w:val="28"/>
                    </w:rPr>
                  </w:pPr>
                  <w:bookmarkStart w:id="16" w:name="_Toc105678337"/>
                  <w:r w:rsidRPr="00F93E39">
                    <w:rPr>
                      <w:rFonts w:ascii="Times New Roman" w:hAnsi="Times New Roman" w:cs="Times New Roman"/>
                      <w:color w:val="auto"/>
                      <w:sz w:val="28"/>
                      <w:szCs w:val="28"/>
                    </w:rPr>
                    <w:lastRenderedPageBreak/>
                    <w:t>Департамент информационно-аналитической деятельности</w:t>
                  </w:r>
                  <w:bookmarkEnd w:id="16"/>
                </w:p>
              </w:tc>
            </w:tr>
            <w:tr w:rsidR="000F4D1C">
              <w:trPr>
                <w:trHeight w:val="2011"/>
                <w:hidden/>
              </w:trPr>
              <w:tc>
                <w:tcPr>
                  <w:tcW w:w="5000" w:type="pct"/>
                  <w:tcBorders>
                    <w:top w:val="none" w:sz="0" w:space="0" w:color="000000"/>
                    <w:left w:val="none" w:sz="0" w:space="0" w:color="000000"/>
                    <w:bottom w:val="none" w:sz="0" w:space="0" w:color="000000"/>
                    <w:right w:val="none" w:sz="0" w:space="0" w:color="000000"/>
                  </w:tcBorders>
                  <w:tcMar>
                    <w:left w:w="0" w:type="dxa"/>
                    <w:right w:w="0" w:type="dxa"/>
                  </w:tcMar>
                </w:tcPr>
                <w:p w:rsidR="000F4D1C" w:rsidRDefault="000F4D1C">
                  <w:pPr>
                    <w:rPr>
                      <w:vanish/>
                    </w:rPr>
                  </w:pPr>
                </w:p>
                <w:tbl>
                  <w:tblPr>
                    <w:tblStyle w:val="11"/>
                    <w:tblW w:w="15021" w:type="dxa"/>
                    <w:tblBorders>
                      <w:left w:val="none" w:sz="0" w:space="0" w:color="000000"/>
                      <w:right w:val="none" w:sz="0" w:space="0" w:color="000000"/>
                    </w:tblBorders>
                    <w:tblLayout w:type="fixed"/>
                    <w:tblLook w:val="04A0" w:firstRow="1" w:lastRow="0" w:firstColumn="1" w:lastColumn="0" w:noHBand="0" w:noVBand="1"/>
                  </w:tblPr>
                  <w:tblGrid>
                    <w:gridCol w:w="2122"/>
                    <w:gridCol w:w="1842"/>
                    <w:gridCol w:w="2337"/>
                    <w:gridCol w:w="2342"/>
                    <w:gridCol w:w="6378"/>
                  </w:tblGrid>
                  <w:tr w:rsidR="000F4D1C" w:rsidTr="00AA7418">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структурного подразделения</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Наименование должностей</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образованию</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jc w:val="center"/>
                          <w:rPr>
                            <w:sz w:val="24"/>
                          </w:rPr>
                        </w:pPr>
                        <w:r>
                          <w:rPr>
                            <w:sz w:val="24"/>
                          </w:rPr>
                          <w:t>Квалификационные требования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jc w:val="center"/>
                          <w:rPr>
                            <w:sz w:val="24"/>
                          </w:rPr>
                        </w:pPr>
                        <w:r>
                          <w:rPr>
                            <w:sz w:val="24"/>
                          </w:rPr>
                          <w:t>Должностные обязанности</w:t>
                        </w:r>
                      </w:p>
                    </w:tc>
                  </w:tr>
                  <w:tr w:rsidR="000F4D1C" w:rsidTr="00AA7418">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Отдел планирования и информационного сопровождения публичных мероприятий</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главный специалист - эксперт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высшее образование по укрупненной группе направлений подготовки (специальностей</w:t>
                        </w:r>
                        <w:r w:rsidR="00AA7418">
                          <w:rPr>
                            <w:sz w:val="24"/>
                          </w:rPr>
                          <w:t>):</w:t>
                        </w:r>
                        <w:r>
                          <w:rPr>
                            <w:sz w:val="24"/>
                          </w:rPr>
                          <w:t xml:space="preserve"> </w:t>
                        </w:r>
                        <w:r w:rsidR="00AA7418">
                          <w:rPr>
                            <w:sz w:val="24"/>
                          </w:rPr>
                          <w:t>«</w:t>
                        </w:r>
                        <w:r>
                          <w:rPr>
                            <w:sz w:val="24"/>
                          </w:rPr>
                          <w:t xml:space="preserve">Средства </w:t>
                        </w:r>
                      </w:p>
                      <w:p w:rsidR="000F4D1C" w:rsidRDefault="008F3CC4">
                        <w:pPr>
                          <w:spacing w:after="0" w:line="240" w:lineRule="auto"/>
                          <w:contextualSpacing/>
                          <w:rPr>
                            <w:sz w:val="24"/>
                          </w:rPr>
                        </w:pPr>
                        <w:r>
                          <w:rPr>
                            <w:sz w:val="24"/>
                          </w:rPr>
                          <w:t xml:space="preserve">массовой информации и </w:t>
                        </w:r>
                      </w:p>
                      <w:p w:rsidR="000F4D1C" w:rsidRDefault="008F3CC4">
                        <w:pPr>
                          <w:spacing w:after="0" w:line="240" w:lineRule="auto"/>
                          <w:contextualSpacing/>
                          <w:rPr>
                            <w:sz w:val="24"/>
                          </w:rPr>
                        </w:pPr>
                        <w:r>
                          <w:rPr>
                            <w:sz w:val="24"/>
                          </w:rPr>
                          <w:t xml:space="preserve">информационно-библиотечное </w:t>
                        </w:r>
                      </w:p>
                      <w:p w:rsidR="000F4D1C" w:rsidRDefault="008F3CC4">
                        <w:pPr>
                          <w:spacing w:after="0" w:line="240" w:lineRule="auto"/>
                          <w:contextualSpacing/>
                          <w:rPr>
                            <w:sz w:val="24"/>
                          </w:rPr>
                        </w:pPr>
                        <w:r>
                          <w:rPr>
                            <w:sz w:val="24"/>
                          </w:rPr>
                          <w:t>дело</w:t>
                        </w:r>
                        <w:r w:rsidR="00AA7418">
                          <w:rPr>
                            <w:sz w:val="24"/>
                          </w:rPr>
                          <w:t>»</w:t>
                        </w:r>
                        <w:r>
                          <w:rPr>
                            <w:sz w:val="24"/>
                          </w:rPr>
                          <w:t xml:space="preserve">; </w:t>
                        </w:r>
                        <w:r w:rsidR="00AA7418">
                          <w:rPr>
                            <w:sz w:val="24"/>
                          </w:rPr>
                          <w:t>«</w:t>
                        </w:r>
                        <w:r>
                          <w:rPr>
                            <w:sz w:val="24"/>
                          </w:rPr>
                          <w:t>Юриспруденция</w:t>
                        </w:r>
                        <w:r w:rsidR="00AA7418">
                          <w:rPr>
                            <w:sz w:val="24"/>
                          </w:rPr>
                          <w:t>»</w:t>
                        </w:r>
                        <w:r>
                          <w:rPr>
                            <w:sz w:val="24"/>
                          </w:rPr>
                          <w:t xml:space="preserve">; </w:t>
                        </w:r>
                        <w:r w:rsidR="00AA7418">
                          <w:rPr>
                            <w:sz w:val="24"/>
                          </w:rPr>
                          <w:t>«</w:t>
                        </w:r>
                        <w:r>
                          <w:rPr>
                            <w:sz w:val="24"/>
                          </w:rPr>
                          <w:t xml:space="preserve">Социология и социальная </w:t>
                        </w:r>
                      </w:p>
                      <w:p w:rsidR="000F4D1C" w:rsidRDefault="008F3CC4">
                        <w:pPr>
                          <w:spacing w:after="0" w:line="240" w:lineRule="auto"/>
                          <w:contextualSpacing/>
                          <w:rPr>
                            <w:sz w:val="24"/>
                          </w:rPr>
                        </w:pPr>
                        <w:r>
                          <w:rPr>
                            <w:sz w:val="24"/>
                          </w:rPr>
                          <w:t>работа</w:t>
                        </w:r>
                        <w:r w:rsidR="00AA7418">
                          <w:rPr>
                            <w:sz w:val="24"/>
                          </w:rPr>
                          <w:t>»</w:t>
                        </w:r>
                        <w:r>
                          <w:rPr>
                            <w:sz w:val="24"/>
                          </w:rPr>
                          <w:t xml:space="preserve">; </w:t>
                        </w:r>
                        <w:r w:rsidR="00AA7418" w:rsidRPr="00AA7418">
                          <w:t>«</w:t>
                        </w:r>
                        <w:r>
                          <w:rPr>
                            <w:sz w:val="24"/>
                          </w:rPr>
                          <w:t xml:space="preserve">Языкознание и </w:t>
                        </w:r>
                      </w:p>
                      <w:p w:rsidR="000F4D1C" w:rsidRDefault="008F3CC4">
                        <w:pPr>
                          <w:spacing w:after="0" w:line="240" w:lineRule="auto"/>
                          <w:contextualSpacing/>
                          <w:rPr>
                            <w:sz w:val="24"/>
                          </w:rPr>
                        </w:pPr>
                        <w:r w:rsidRPr="00AA7418">
                          <w:t>л</w:t>
                        </w:r>
                        <w:r>
                          <w:rPr>
                            <w:sz w:val="24"/>
                          </w:rPr>
                          <w:t>итературоведени</w:t>
                        </w:r>
                        <w:r w:rsidRPr="00AA7418">
                          <w:t>е</w:t>
                        </w:r>
                        <w:r w:rsidR="00AA7418" w:rsidRPr="00AA7418">
                          <w:t>»</w:t>
                        </w:r>
                        <w:r>
                          <w:rPr>
                            <w:sz w:val="24"/>
                          </w:rPr>
                          <w:t>;</w:t>
                        </w:r>
                      </w:p>
                      <w:p w:rsidR="000F4D1C" w:rsidRDefault="00AA7418">
                        <w:pPr>
                          <w:spacing w:after="0" w:line="240" w:lineRule="auto"/>
                          <w:contextualSpacing/>
                          <w:rPr>
                            <w:sz w:val="24"/>
                          </w:rPr>
                        </w:pPr>
                        <w:r>
                          <w:rPr>
                            <w:sz w:val="24"/>
                          </w:rPr>
                          <w:lastRenderedPageBreak/>
                          <w:t>«</w:t>
                        </w:r>
                        <w:r w:rsidR="008F3CC4">
                          <w:rPr>
                            <w:sz w:val="24"/>
                          </w:rPr>
                          <w:t xml:space="preserve">Политические науки и </w:t>
                        </w:r>
                      </w:p>
                      <w:p w:rsidR="000F4D1C" w:rsidRDefault="00AA7418">
                        <w:pPr>
                          <w:spacing w:after="0" w:line="240" w:lineRule="auto"/>
                          <w:contextualSpacing/>
                          <w:rPr>
                            <w:sz w:val="24"/>
                          </w:rPr>
                        </w:pPr>
                        <w:r>
                          <w:rPr>
                            <w:sz w:val="24"/>
                          </w:rPr>
                          <w:t>р</w:t>
                        </w:r>
                        <w:r w:rsidR="008F3CC4">
                          <w:rPr>
                            <w:sz w:val="24"/>
                          </w:rPr>
                          <w:t>егионоведение</w:t>
                        </w:r>
                        <w:r>
                          <w:rPr>
                            <w:sz w:val="24"/>
                          </w:rPr>
                          <w:t>»</w:t>
                        </w:r>
                        <w:r w:rsidR="008F3CC4">
                          <w:rPr>
                            <w:sz w:val="24"/>
                          </w:rPr>
                          <w:t xml:space="preserve">; </w:t>
                        </w:r>
                        <w:r>
                          <w:rPr>
                            <w:sz w:val="24"/>
                          </w:rPr>
                          <w:t>«</w:t>
                        </w:r>
                        <w:r w:rsidR="008F3CC4">
                          <w:rPr>
                            <w:sz w:val="24"/>
                          </w:rPr>
                          <w:t xml:space="preserve">Философия, </w:t>
                        </w:r>
                      </w:p>
                      <w:p w:rsidR="000F4D1C" w:rsidRDefault="008F3CC4">
                        <w:pPr>
                          <w:spacing w:after="0" w:line="240" w:lineRule="auto"/>
                          <w:contextualSpacing/>
                          <w:rPr>
                            <w:sz w:val="24"/>
                          </w:rPr>
                        </w:pPr>
                        <w:r>
                          <w:rPr>
                            <w:sz w:val="24"/>
                          </w:rPr>
                          <w:t>этика и религиоведение</w:t>
                        </w:r>
                        <w:r w:rsidR="00AA7418">
                          <w:rPr>
                            <w:sz w:val="24"/>
                          </w:rPr>
                          <w:t>»</w:t>
                        </w:r>
                        <w:r>
                          <w:rPr>
                            <w:sz w:val="24"/>
                          </w:rPr>
                          <w:t xml:space="preserve">; </w:t>
                        </w:r>
                      </w:p>
                      <w:p w:rsidR="000F4D1C" w:rsidRDefault="00AA7418" w:rsidP="00AA7418">
                        <w:pPr>
                          <w:spacing w:after="0" w:line="240" w:lineRule="auto"/>
                          <w:contextualSpacing/>
                          <w:rPr>
                            <w:sz w:val="24"/>
                          </w:rPr>
                        </w:pPr>
                        <w:r>
                          <w:rPr>
                            <w:sz w:val="24"/>
                          </w:rPr>
                          <w:t>«</w:t>
                        </w:r>
                        <w:r w:rsidR="008F3CC4">
                          <w:rPr>
                            <w:sz w:val="24"/>
                          </w:rPr>
                          <w:t>Психологические науки</w:t>
                        </w:r>
                        <w:r>
                          <w:rPr>
                            <w:sz w:val="24"/>
                          </w:rPr>
                          <w:t>».</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lastRenderedPageBreak/>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Участие в:</w:t>
                        </w:r>
                      </w:p>
                      <w:p w:rsidR="000F4D1C" w:rsidRDefault="008F3CC4">
                        <w:pPr>
                          <w:spacing w:after="0" w:line="240" w:lineRule="auto"/>
                          <w:contextualSpacing/>
                        </w:pPr>
                        <w:r>
                          <w:t>- работе с запросами средств массовой информации об организации интервью, пресс-конференций, брифингов, «круглых столов», встреч, комментариев, предоставлении открытой информации о деятельности Министерства, законопроектах;</w:t>
                        </w:r>
                      </w:p>
                      <w:p w:rsidR="000F4D1C" w:rsidRDefault="008F3CC4">
                        <w:pPr>
                          <w:spacing w:after="0" w:line="240" w:lineRule="auto"/>
                          <w:contextualSpacing/>
                        </w:pPr>
                        <w:r>
                          <w:t>- подготовке информационно-аналитических материалов и справок для руководства Минфина;</w:t>
                        </w:r>
                      </w:p>
                      <w:p w:rsidR="000F4D1C" w:rsidRDefault="008F3CC4">
                        <w:pPr>
                          <w:spacing w:after="0" w:line="240" w:lineRule="auto"/>
                          <w:contextualSpacing/>
                          <w:rPr>
                            <w:sz w:val="24"/>
                          </w:rPr>
                        </w:pPr>
                        <w:r>
                          <w:t>- организации и проведении пресс-конференций, брифингов, «круглых столов»;</w:t>
                        </w:r>
                      </w:p>
                    </w:tc>
                  </w:tr>
                  <w:tr w:rsidR="000F4D1C" w:rsidTr="00AA7418">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Информационно-аналитический отдел</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консультант</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rsidP="00AA7418">
                        <w:pPr>
                          <w:spacing w:after="0" w:line="240" w:lineRule="auto"/>
                          <w:contextualSpacing/>
                          <w:rPr>
                            <w:sz w:val="24"/>
                          </w:rPr>
                        </w:pPr>
                        <w:r>
                          <w:rPr>
                            <w:sz w:val="24"/>
                          </w:rPr>
                          <w:t>высшее образование по укрупненной группе направлений подготовки (специальностей</w:t>
                        </w:r>
                        <w:r w:rsidR="00AA7418">
                          <w:rPr>
                            <w:sz w:val="24"/>
                          </w:rPr>
                          <w:t>):</w:t>
                        </w:r>
                        <w:r>
                          <w:rPr>
                            <w:sz w:val="24"/>
                          </w:rPr>
                          <w:t xml:space="preserve"> </w:t>
                        </w:r>
                        <w:r w:rsidR="00AA7418">
                          <w:rPr>
                            <w:sz w:val="24"/>
                          </w:rPr>
                          <w:t>«</w:t>
                        </w:r>
                        <w:r>
                          <w:rPr>
                            <w:sz w:val="24"/>
                          </w:rPr>
                          <w:t>Средства массовой информации и информационно-библиотечное дело</w:t>
                        </w:r>
                        <w:r w:rsidR="00AA7418">
                          <w:rPr>
                            <w:sz w:val="24"/>
                          </w:rPr>
                          <w:t>»</w:t>
                        </w:r>
                        <w:r>
                          <w:rPr>
                            <w:sz w:val="24"/>
                          </w:rPr>
                          <w:t xml:space="preserve">; </w:t>
                        </w:r>
                        <w:r w:rsidR="00AA7418">
                          <w:rPr>
                            <w:sz w:val="24"/>
                          </w:rPr>
                          <w:t>«</w:t>
                        </w:r>
                        <w:r>
                          <w:rPr>
                            <w:sz w:val="24"/>
                          </w:rPr>
                          <w:t>Юриспруденция</w:t>
                        </w:r>
                        <w:r w:rsidR="00AA7418">
                          <w:rPr>
                            <w:sz w:val="24"/>
                          </w:rPr>
                          <w:t>»</w:t>
                        </w:r>
                        <w:r>
                          <w:rPr>
                            <w:sz w:val="24"/>
                          </w:rPr>
                          <w:t xml:space="preserve">; </w:t>
                        </w:r>
                        <w:r w:rsidR="00AA7418">
                          <w:rPr>
                            <w:sz w:val="24"/>
                          </w:rPr>
                          <w:t>«</w:t>
                        </w:r>
                        <w:r>
                          <w:rPr>
                            <w:sz w:val="24"/>
                          </w:rPr>
                          <w:t>Социология и социальная работа</w:t>
                        </w:r>
                        <w:r w:rsidR="00AA7418">
                          <w:rPr>
                            <w:sz w:val="24"/>
                          </w:rPr>
                          <w:t>»</w:t>
                        </w:r>
                        <w:r>
                          <w:rPr>
                            <w:sz w:val="24"/>
                          </w:rPr>
                          <w:t xml:space="preserve">; </w:t>
                        </w:r>
                        <w:r w:rsidR="00AA7418">
                          <w:rPr>
                            <w:sz w:val="24"/>
                          </w:rPr>
                          <w:t>«</w:t>
                        </w:r>
                        <w:r>
                          <w:rPr>
                            <w:sz w:val="24"/>
                          </w:rPr>
                          <w:t xml:space="preserve">Языкознание и </w:t>
                        </w:r>
                        <w:r w:rsidRPr="00AA7418">
                          <w:t>литературоведение</w:t>
                        </w:r>
                        <w:r w:rsidR="00AA7418">
                          <w:rPr>
                            <w:sz w:val="24"/>
                          </w:rPr>
                          <w:t>»</w:t>
                        </w:r>
                        <w:r>
                          <w:rPr>
                            <w:sz w:val="24"/>
                          </w:rPr>
                          <w:t xml:space="preserve">; </w:t>
                        </w:r>
                        <w:r w:rsidR="00AA7418">
                          <w:rPr>
                            <w:sz w:val="24"/>
                          </w:rPr>
                          <w:t>«</w:t>
                        </w:r>
                        <w:r>
                          <w:rPr>
                            <w:sz w:val="24"/>
                          </w:rPr>
                          <w:t>Политические науки и регионоведение</w:t>
                        </w:r>
                        <w:r w:rsidR="00AA7418">
                          <w:rPr>
                            <w:sz w:val="24"/>
                          </w:rPr>
                          <w:t>»</w:t>
                        </w:r>
                        <w:r>
                          <w:rPr>
                            <w:sz w:val="24"/>
                          </w:rPr>
                          <w:t xml:space="preserve">; </w:t>
                        </w:r>
                        <w:r w:rsidR="00AA7418">
                          <w:rPr>
                            <w:sz w:val="24"/>
                          </w:rPr>
                          <w:t>«</w:t>
                        </w:r>
                        <w:r>
                          <w:rPr>
                            <w:sz w:val="24"/>
                          </w:rPr>
                          <w:t>Философия, этика и религиоведение</w:t>
                        </w:r>
                        <w:r w:rsidR="00AA7418">
                          <w:rPr>
                            <w:sz w:val="24"/>
                          </w:rPr>
                          <w:t>»</w:t>
                        </w:r>
                        <w:r>
                          <w:rPr>
                            <w:sz w:val="24"/>
                          </w:rPr>
                          <w:t xml:space="preserve">; </w:t>
                        </w:r>
                        <w:r w:rsidR="00AA7418">
                          <w:rPr>
                            <w:sz w:val="24"/>
                          </w:rPr>
                          <w:t>«</w:t>
                        </w:r>
                        <w:r>
                          <w:rPr>
                            <w:sz w:val="24"/>
                          </w:rPr>
                          <w:t>Психологические науки</w:t>
                        </w:r>
                        <w:r w:rsidR="00AA7418">
                          <w:rPr>
                            <w:sz w:val="24"/>
                          </w:rPr>
                          <w:t>»</w:t>
                        </w:r>
                        <w:r>
                          <w:rPr>
                            <w:sz w:val="24"/>
                          </w:rPr>
                          <w:t>.</w:t>
                        </w:r>
                      </w:p>
                    </w:tc>
                    <w:tc>
                      <w:tcPr>
                        <w:tcW w:w="23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rPr>
                            <w:sz w:val="24"/>
                          </w:rPr>
                        </w:pPr>
                        <w:r>
                          <w:rPr>
                            <w:sz w:val="24"/>
                          </w:rPr>
                          <w:t>без предъявления требований к стажу</w:t>
                        </w:r>
                      </w:p>
                    </w:tc>
                    <w:tc>
                      <w:tcPr>
                        <w:tcW w:w="63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F4D1C" w:rsidRDefault="008F3CC4">
                        <w:pPr>
                          <w:spacing w:after="0" w:line="240" w:lineRule="auto"/>
                          <w:contextualSpacing/>
                        </w:pPr>
                        <w:r>
                          <w:t>Участие в:</w:t>
                        </w:r>
                      </w:p>
                      <w:p w:rsidR="000F4D1C" w:rsidRDefault="008F3CC4">
                        <w:pPr>
                          <w:spacing w:after="0" w:line="240" w:lineRule="auto"/>
                          <w:contextualSpacing/>
                        </w:pPr>
                        <w:r>
                          <w:t>- работе с запросами средств массовой информации об организации интервью, пресс-конференций, брифингов, «круглых столов», встреч, комментариев, предоставлении открытой информации о деятельности Министерства, законопроектах;</w:t>
                        </w:r>
                      </w:p>
                      <w:p w:rsidR="000F4D1C" w:rsidRDefault="008F3CC4">
                        <w:pPr>
                          <w:spacing w:after="0" w:line="240" w:lineRule="auto"/>
                          <w:contextualSpacing/>
                        </w:pPr>
                        <w:r>
                          <w:t>- подготовке информационно-аналитических материалов и справок для руководства Минфина;</w:t>
                        </w:r>
                      </w:p>
                      <w:p w:rsidR="000F4D1C" w:rsidRDefault="008F3CC4">
                        <w:pPr>
                          <w:spacing w:after="0" w:line="240" w:lineRule="auto"/>
                          <w:contextualSpacing/>
                          <w:rPr>
                            <w:sz w:val="24"/>
                          </w:rPr>
                        </w:pPr>
                        <w:r>
                          <w:t>- организации и проведении пресс-конференций, брифингов, «круглых столов»;</w:t>
                        </w:r>
                      </w:p>
                    </w:tc>
                  </w:tr>
                </w:tbl>
                <w:p w:rsidR="000F4D1C" w:rsidRDefault="000F4D1C">
                  <w:pPr>
                    <w:rPr>
                      <w:sz w:val="18"/>
                    </w:rPr>
                  </w:pPr>
                </w:p>
              </w:tc>
            </w:tr>
          </w:tbl>
          <w:p w:rsidR="000F4D1C" w:rsidRDefault="000F4D1C">
            <w:pPr>
              <w:rPr>
                <w:color w:val="000000"/>
                <w:sz w:val="18"/>
              </w:rPr>
            </w:pPr>
          </w:p>
        </w:tc>
      </w:tr>
    </w:tbl>
    <w:p w:rsidR="000F4D1C" w:rsidRDefault="000F4D1C">
      <w:pPr>
        <w:rPr>
          <w:sz w:val="10"/>
        </w:rPr>
      </w:pPr>
    </w:p>
    <w:p w:rsidR="000F4D1C" w:rsidRDefault="000F4D1C">
      <w:pPr>
        <w:spacing w:after="0" w:line="240" w:lineRule="auto"/>
        <w:jc w:val="center"/>
        <w:rPr>
          <w:sz w:val="28"/>
        </w:rPr>
      </w:pPr>
    </w:p>
    <w:sectPr w:rsidR="000F4D1C" w:rsidSect="00A1203E">
      <w:headerReference w:type="default" r:id="rId10"/>
      <w:pgSz w:w="16838" w:h="11906" w:orient="landscape"/>
      <w:pgMar w:top="1152" w:right="576" w:bottom="568" w:left="1152"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88A" w:rsidRDefault="0011488A">
      <w:pPr>
        <w:spacing w:after="0" w:line="240" w:lineRule="auto"/>
      </w:pPr>
      <w:r>
        <w:separator/>
      </w:r>
    </w:p>
  </w:endnote>
  <w:endnote w:type="continuationSeparator" w:id="0">
    <w:p w:rsidR="0011488A" w:rsidRDefault="00114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88A" w:rsidRDefault="0011488A">
      <w:pPr>
        <w:spacing w:after="0" w:line="240" w:lineRule="auto"/>
      </w:pPr>
      <w:r>
        <w:separator/>
      </w:r>
    </w:p>
  </w:footnote>
  <w:footnote w:type="continuationSeparator" w:id="0">
    <w:p w:rsidR="0011488A" w:rsidRDefault="00114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7BB" w:rsidRDefault="00BD57BB">
    <w:pPr>
      <w:pStyle w:val="a3"/>
      <w:jc w:val="center"/>
    </w:pPr>
    <w:r>
      <w:fldChar w:fldCharType="begin"/>
    </w:r>
    <w:r>
      <w:instrText>PAGE \* MERGEFORMAT</w:instrText>
    </w:r>
    <w:r>
      <w:fldChar w:fldCharType="separate"/>
    </w:r>
    <w:r w:rsidR="00840D8F">
      <w:rPr>
        <w:noProof/>
      </w:rPr>
      <w:t>22</w:t>
    </w:r>
    <w:r>
      <w:fldChar w:fldCharType="end"/>
    </w:r>
  </w:p>
  <w:p w:rsidR="00BD57BB" w:rsidRDefault="00BD57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1043"/>
    <w:multiLevelType w:val="hybridMultilevel"/>
    <w:tmpl w:val="DB74B2E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F6612E"/>
    <w:multiLevelType w:val="hybridMultilevel"/>
    <w:tmpl w:val="293EA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1C7D12B7"/>
    <w:multiLevelType w:val="hybridMultilevel"/>
    <w:tmpl w:val="47CA66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C225DB"/>
    <w:multiLevelType w:val="hybridMultilevel"/>
    <w:tmpl w:val="559235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852125"/>
    <w:multiLevelType w:val="hybridMultilevel"/>
    <w:tmpl w:val="10C6D9F2"/>
    <w:lvl w:ilvl="0" w:tplc="37D44B1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C57178"/>
    <w:multiLevelType w:val="hybridMultilevel"/>
    <w:tmpl w:val="C122C9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1C"/>
    <w:rsid w:val="000253C0"/>
    <w:rsid w:val="000F4D1C"/>
    <w:rsid w:val="0011488A"/>
    <w:rsid w:val="00121040"/>
    <w:rsid w:val="0026078E"/>
    <w:rsid w:val="00324702"/>
    <w:rsid w:val="00376201"/>
    <w:rsid w:val="003E6877"/>
    <w:rsid w:val="003F0138"/>
    <w:rsid w:val="004B311F"/>
    <w:rsid w:val="005327D0"/>
    <w:rsid w:val="00727596"/>
    <w:rsid w:val="007D3258"/>
    <w:rsid w:val="00840D8F"/>
    <w:rsid w:val="008A1B66"/>
    <w:rsid w:val="008F3CC4"/>
    <w:rsid w:val="00903BB6"/>
    <w:rsid w:val="00945A73"/>
    <w:rsid w:val="009963DA"/>
    <w:rsid w:val="00A1154A"/>
    <w:rsid w:val="00A1203E"/>
    <w:rsid w:val="00A54E1F"/>
    <w:rsid w:val="00AA7418"/>
    <w:rsid w:val="00B64F71"/>
    <w:rsid w:val="00BD57BB"/>
    <w:rsid w:val="00C00A1D"/>
    <w:rsid w:val="00C31B5A"/>
    <w:rsid w:val="00C72D41"/>
    <w:rsid w:val="00D7363C"/>
    <w:rsid w:val="00EA2FDA"/>
    <w:rsid w:val="00F7451C"/>
    <w:rsid w:val="00F93E39"/>
    <w:rsid w:val="00F93FFB"/>
    <w:rsid w:val="00FC3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30F71"/>
  <w15:docId w15:val="{13DD5143-641C-41F7-8EED-055E14BF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qFormat/>
    <w:rsid w:val="00AA74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spacing w:after="0" w:line="240" w:lineRule="auto"/>
    </w:pPr>
  </w:style>
  <w:style w:type="paragraph" w:styleId="a4">
    <w:name w:val="List Paragraph"/>
    <w:basedOn w:val="a"/>
    <w:pPr>
      <w:ind w:left="720"/>
      <w:contextualSpacing/>
    </w:pPr>
  </w:style>
  <w:style w:type="character" w:styleId="a5">
    <w:name w:val="line number"/>
    <w:basedOn w:val="a0"/>
    <w:semiHidden/>
  </w:style>
  <w:style w:type="character" w:styleId="a6">
    <w:name w:val="Hyperlink"/>
    <w:uiPriority w:val="99"/>
    <w:rPr>
      <w:color w:val="0000FF"/>
      <w:u w:val="single"/>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1">
    <w:name w:val="List1"/>
    <w:basedOn w:val="a1"/>
    <w:rPr>
      <w:color w:val="404040"/>
    </w:rPr>
    <w:tblPr/>
    <w:tcPr>
      <w:tcBorders>
        <w:bottom w:val="single" w:sz="8" w:space="0" w:color="E5E5E5"/>
      </w:tcBorders>
      <w:tcMar>
        <w:top w:w="43" w:type="dxa"/>
        <w:bottom w:w="43" w:type="dxa"/>
      </w:tcMar>
      <w:vAlign w:val="center"/>
    </w:tcPr>
  </w:style>
  <w:style w:type="table" w:customStyle="1" w:styleId="List2">
    <w:name w:val="List2"/>
    <w:basedOn w:val="List1"/>
    <w:tblPr/>
  </w:style>
  <w:style w:type="character" w:customStyle="1" w:styleId="10">
    <w:name w:val="Заголовок 1 Знак"/>
    <w:basedOn w:val="a0"/>
    <w:link w:val="1"/>
    <w:uiPriority w:val="9"/>
    <w:rsid w:val="00AA7418"/>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AA7418"/>
    <w:pPr>
      <w:spacing w:line="259" w:lineRule="auto"/>
      <w:outlineLvl w:val="9"/>
    </w:pPr>
    <w:rPr>
      <w:lang w:eastAsia="ru-RU"/>
    </w:rPr>
  </w:style>
  <w:style w:type="paragraph" w:styleId="12">
    <w:name w:val="toc 1"/>
    <w:basedOn w:val="a"/>
    <w:next w:val="a"/>
    <w:autoRedefine/>
    <w:uiPriority w:val="39"/>
    <w:unhideWhenUsed/>
    <w:rsid w:val="00AA7418"/>
    <w:pPr>
      <w:spacing w:after="100"/>
    </w:pPr>
  </w:style>
  <w:style w:type="paragraph" w:styleId="a8">
    <w:name w:val="Normal (Web)"/>
    <w:basedOn w:val="a"/>
    <w:uiPriority w:val="99"/>
    <w:unhideWhenUsed/>
    <w:rsid w:val="00AA7418"/>
    <w:pPr>
      <w:spacing w:before="100" w:beforeAutospacing="1" w:after="100" w:afterAutospacing="1" w:line="240" w:lineRule="auto"/>
    </w:pPr>
    <w:rPr>
      <w:color w:val="auto"/>
      <w:sz w:val="24"/>
      <w:szCs w:val="24"/>
      <w:lang w:eastAsia="ru-RU"/>
    </w:rPr>
  </w:style>
  <w:style w:type="paragraph" w:styleId="a9">
    <w:name w:val="Balloon Text"/>
    <w:basedOn w:val="a"/>
    <w:link w:val="aa"/>
    <w:uiPriority w:val="99"/>
    <w:semiHidden/>
    <w:unhideWhenUsed/>
    <w:rsid w:val="00BD57B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D57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025722681E108D5BCFA3B7638C072951687C430B6DBD3817D722FACD433E5728EE02CB3CBA705B43t6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5025722681E108D5BCFA3B7638C072951687C430B6DBD3817D722FACD433E5728EE02CB3CBA705C43t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CF8E93A6-BF77-448B-A2C2-DF17C826C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8873</Words>
  <Characters>50579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Даниэль Мария Вячеславовна</dc:creator>
  <cp:lastModifiedBy>Потапова Лариса Анатольевна</cp:lastModifiedBy>
  <cp:revision>4</cp:revision>
  <cp:lastPrinted>2022-06-10T15:11:00Z</cp:lastPrinted>
  <dcterms:created xsi:type="dcterms:W3CDTF">2022-06-10T15:11:00Z</dcterms:created>
  <dcterms:modified xsi:type="dcterms:W3CDTF">2022-06-10T15:13:00Z</dcterms:modified>
</cp:coreProperties>
</file>